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BB" w:rsidRPr="00A54DBB" w:rsidRDefault="00A54DBB" w:rsidP="00A54DBB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A54DB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МУНИЦИПАЛЬНОЕ  БЮДЖЕТНОЕ </w:t>
      </w:r>
      <w:r w:rsidR="003C77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ОБЩЕОБРАЗОВАТЕЛЬНОЕ УЧРЕЖДЕНИЕ НАЧАЛЬНАЯ </w:t>
      </w:r>
      <w:r w:rsidRPr="00A54DBB">
        <w:rPr>
          <w:rStyle w:val="a4"/>
          <w:rFonts w:ascii="Times New Roman" w:hAnsi="Times New Roman" w:cs="Times New Roman"/>
          <w:b w:val="0"/>
          <w:sz w:val="24"/>
          <w:szCs w:val="24"/>
        </w:rPr>
        <w:t>ОБЩЕОБРАЗОВАТЕЛЬНАЯ ШКОЛА</w:t>
      </w:r>
    </w:p>
    <w:p w:rsidR="00A54DBB" w:rsidRPr="00A54DBB" w:rsidRDefault="00A54DBB" w:rsidP="00A54DBB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54DB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СЕЛА </w:t>
      </w:r>
      <w:proofErr w:type="gramStart"/>
      <w:r w:rsidR="003C7722">
        <w:rPr>
          <w:rStyle w:val="a4"/>
          <w:rFonts w:ascii="Times New Roman" w:hAnsi="Times New Roman" w:cs="Times New Roman"/>
          <w:b w:val="0"/>
          <w:sz w:val="24"/>
          <w:szCs w:val="24"/>
        </w:rPr>
        <w:t>ЛЕНИНО</w:t>
      </w:r>
      <w:proofErr w:type="gramEnd"/>
      <w:r w:rsidRPr="00A54DB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ЛИПЕЦКОГО  МУНИЦИПАЛЬНОГО РАЙОНА</w:t>
      </w:r>
    </w:p>
    <w:p w:rsidR="00A54DBB" w:rsidRPr="00A54DBB" w:rsidRDefault="00A54DBB" w:rsidP="00A54DBB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A54DBB">
        <w:rPr>
          <w:rStyle w:val="a4"/>
          <w:rFonts w:ascii="Times New Roman" w:hAnsi="Times New Roman" w:cs="Times New Roman"/>
          <w:b w:val="0"/>
          <w:sz w:val="24"/>
          <w:szCs w:val="24"/>
        </w:rPr>
        <w:t>ЛИПЕЦКОЙ ОБЛАСТИ</w:t>
      </w:r>
    </w:p>
    <w:p w:rsidR="00A54DBB" w:rsidRPr="00A54DBB" w:rsidRDefault="00A54DBB" w:rsidP="00A54DBB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54DBB" w:rsidRPr="00A54DBB" w:rsidRDefault="00A54DBB" w:rsidP="00A54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977"/>
        <w:gridCol w:w="2872"/>
        <w:gridCol w:w="4358"/>
      </w:tblGrid>
      <w:tr w:rsidR="00A54DBB" w:rsidRPr="00A54DBB" w:rsidTr="00A54D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BB" w:rsidRPr="00A54DBB" w:rsidRDefault="00A54DBB" w:rsidP="00A54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Согласовано    на  заседании  Совете школы</w:t>
            </w:r>
          </w:p>
          <w:p w:rsidR="00A54DBB" w:rsidRPr="00A54DBB" w:rsidRDefault="00A54DBB" w:rsidP="00A5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A54DBB" w:rsidRPr="00A54DBB" w:rsidRDefault="00A54DBB" w:rsidP="00A54D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BB" w:rsidRPr="00A54DBB" w:rsidRDefault="00A54DBB" w:rsidP="00A54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  совета</w:t>
            </w:r>
          </w:p>
          <w:p w:rsidR="00A54DBB" w:rsidRPr="00A54DBB" w:rsidRDefault="00A54DBB" w:rsidP="00A5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протокол  № ______</w:t>
            </w:r>
          </w:p>
          <w:p w:rsidR="00A54DBB" w:rsidRPr="00A54DBB" w:rsidRDefault="00A54DBB" w:rsidP="00A54D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BB" w:rsidRPr="00A54DBB" w:rsidRDefault="00A54DBB" w:rsidP="00A54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54DBB" w:rsidRPr="00A54DBB" w:rsidRDefault="003C7722" w:rsidP="00A5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Н</w:t>
            </w:r>
            <w:r w:rsidR="00A54DBB"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="00A54DBB" w:rsidRPr="00A54D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54DBB" w:rsidRPr="00A54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енино</w:t>
            </w:r>
            <w:proofErr w:type="spellEnd"/>
            <w:r w:rsidR="00A54DBB"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Ю.В.Запальская</w:t>
            </w:r>
            <w:proofErr w:type="spellEnd"/>
          </w:p>
          <w:p w:rsidR="00A54DBB" w:rsidRPr="00A54DBB" w:rsidRDefault="00A54DBB" w:rsidP="00A54D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Приказ   № ________ 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</w:tbl>
    <w:p w:rsidR="007551E6" w:rsidRPr="005149CE" w:rsidRDefault="007551E6" w:rsidP="00755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1E6" w:rsidRPr="005149CE" w:rsidRDefault="007551E6" w:rsidP="00755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1E6" w:rsidRPr="005149CE" w:rsidRDefault="007551E6" w:rsidP="007551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49CE"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5149CE">
        <w:rPr>
          <w:rFonts w:ascii="Times New Roman" w:hAnsi="Times New Roman"/>
          <w:b/>
          <w:sz w:val="32"/>
          <w:szCs w:val="32"/>
        </w:rPr>
        <w:t xml:space="preserve">о библиотеке </w:t>
      </w:r>
    </w:p>
    <w:p w:rsidR="007551E6" w:rsidRPr="005149CE" w:rsidRDefault="007551E6" w:rsidP="007551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51E6" w:rsidRPr="007551E6" w:rsidRDefault="007551E6" w:rsidP="00755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1E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1.1. Деятельность библиотеки  Муниципального бюджетного общеобразовательного учреждения </w:t>
      </w:r>
      <w:r w:rsidR="003C7722">
        <w:rPr>
          <w:rFonts w:ascii="Times New Roman" w:hAnsi="Times New Roman"/>
          <w:sz w:val="28"/>
          <w:szCs w:val="28"/>
        </w:rPr>
        <w:t>начальной</w:t>
      </w:r>
      <w:r w:rsidRPr="005149CE">
        <w:rPr>
          <w:rFonts w:ascii="Times New Roman" w:hAnsi="Times New Roman"/>
          <w:sz w:val="28"/>
          <w:szCs w:val="28"/>
        </w:rPr>
        <w:t xml:space="preserve"> общеобразовательной школы </w:t>
      </w:r>
      <w:r>
        <w:rPr>
          <w:rFonts w:ascii="Times New Roman" w:hAnsi="Times New Roman"/>
          <w:sz w:val="28"/>
          <w:szCs w:val="28"/>
        </w:rPr>
        <w:t xml:space="preserve">села </w:t>
      </w:r>
      <w:proofErr w:type="gramStart"/>
      <w:r w:rsidR="003C7722">
        <w:rPr>
          <w:rFonts w:ascii="Times New Roman" w:hAnsi="Times New Roman"/>
          <w:sz w:val="28"/>
          <w:szCs w:val="28"/>
        </w:rPr>
        <w:t>Ленино</w:t>
      </w:r>
      <w:proofErr w:type="gramEnd"/>
      <w:r>
        <w:rPr>
          <w:rFonts w:ascii="Times New Roman" w:hAnsi="Times New Roman"/>
          <w:sz w:val="28"/>
          <w:szCs w:val="28"/>
        </w:rPr>
        <w:t xml:space="preserve"> Липецкого муниципального района Липецкой области </w:t>
      </w:r>
      <w:r w:rsidRPr="005149CE">
        <w:rPr>
          <w:rFonts w:ascii="Times New Roman" w:hAnsi="Times New Roman"/>
          <w:sz w:val="28"/>
          <w:szCs w:val="28"/>
        </w:rPr>
        <w:t>(далее – школа)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1.2. Библиотека школы, являющаяся ее структурным подразделением, обладает фондом разнообразной литературы, которая предоставляется во временное пользование обучающимся и работникам школы. 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1.3. Библиотека доступна и бесплатна для читателей: учащихся, учителей, воспитателей и других работников школы. Удовлетворяет также запросы родителей на литературу и информацию по педагогике и образованию с учетом имеющихся возможностей.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1.4.Положение о библиотеке разработано  в соответствии с Гражданским кодексом РФ, </w:t>
      </w:r>
      <w:r w:rsidRPr="005149CE">
        <w:rPr>
          <w:rFonts w:ascii="Times New Roman" w:hAnsi="Times New Roman"/>
          <w:kern w:val="24"/>
          <w:sz w:val="28"/>
          <w:szCs w:val="28"/>
        </w:rPr>
        <w:t xml:space="preserve">Федеральным законом от 23.12.2012 № 273-ФЗ «Об образовании в Российской Федерации» </w:t>
      </w:r>
      <w:r w:rsidRPr="005149CE">
        <w:rPr>
          <w:rFonts w:ascii="Times New Roman" w:hAnsi="Times New Roman"/>
          <w:sz w:val="28"/>
          <w:szCs w:val="28"/>
        </w:rPr>
        <w:t>и Федеральным законом от 29.12.1994 N 78-ФЗ  «О библиотечном деле», а также Типовым положением о библиотеке общеобразовательного учреждения, утвержденным Министерством образования РФ.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1.5. Положение  о библиотеке вступает в силу после его утверждения директором школы.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1.6.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 </w:t>
      </w:r>
    </w:p>
    <w:p w:rsidR="007551E6" w:rsidRPr="005149CE" w:rsidRDefault="007551E6" w:rsidP="00755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DBB" w:rsidRDefault="00A54DBB" w:rsidP="00755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1E6" w:rsidRPr="007551E6" w:rsidRDefault="007551E6" w:rsidP="00755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1E6">
        <w:rPr>
          <w:rFonts w:ascii="Times New Roman" w:hAnsi="Times New Roman"/>
          <w:b/>
          <w:sz w:val="28"/>
          <w:szCs w:val="28"/>
        </w:rPr>
        <w:lastRenderedPageBreak/>
        <w:t>2. Задачи библиотеки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2.1. 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читателей. 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2.2. Формирование информационно-библиографической культуры школьников через обучение пользованию книгой и другими носителями информации (в т.ч. электронными), поиску, отбору и критической оценке информации. 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2.3. Совершенствование традиционных и нетрадиционных форм индивидуальной и массовой работы.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2.4 Совершенствование традиционных и освоение новых, в т.ч. информационных и мультимедийных библиотечных технологий.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2.5. Повышение уровня библиотечного и информационно-библиографического обслуживания школьников и педагогов.</w:t>
      </w:r>
    </w:p>
    <w:p w:rsidR="007551E6" w:rsidRPr="005149CE" w:rsidRDefault="007551E6" w:rsidP="00755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1E6" w:rsidRPr="007551E6" w:rsidRDefault="007551E6" w:rsidP="00755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1E6">
        <w:rPr>
          <w:rFonts w:ascii="Times New Roman" w:hAnsi="Times New Roman"/>
          <w:b/>
          <w:sz w:val="28"/>
          <w:szCs w:val="28"/>
        </w:rPr>
        <w:t>3. Базисные функции библиотеки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3.1.Формирование библиотечного фонда в соответствии со спецификой работы школы. Формирование, обработка и систематизированное хранение библиотечного фонда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3.1.1 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работников; профессиональной литературы для библиотечных работников.  Выдает и принимает учебники (в т.ч. на электронных носителях). 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149CE">
        <w:rPr>
          <w:rFonts w:ascii="Times New Roman" w:hAnsi="Times New Roman"/>
          <w:sz w:val="28"/>
          <w:szCs w:val="28"/>
        </w:rPr>
        <w:t xml:space="preserve"> 3.1.2 Фонд библиотеки состоит из книг, периодических изданий, брошюр, </w:t>
      </w:r>
      <w:r>
        <w:rPr>
          <w:rFonts w:ascii="Times New Roman" w:hAnsi="Times New Roman"/>
          <w:sz w:val="28"/>
          <w:szCs w:val="28"/>
        </w:rPr>
        <w:t>в 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 на электронных</w:t>
      </w:r>
      <w:r w:rsidRPr="005149CE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>ях</w:t>
      </w:r>
      <w:r w:rsidRPr="005149CE">
        <w:rPr>
          <w:rFonts w:ascii="Times New Roman" w:hAnsi="Times New Roman"/>
          <w:sz w:val="28"/>
          <w:szCs w:val="28"/>
        </w:rPr>
        <w:t xml:space="preserve"> информации. Состав фонда, его </w:t>
      </w:r>
      <w:proofErr w:type="spellStart"/>
      <w:r w:rsidRPr="005149CE">
        <w:rPr>
          <w:rFonts w:ascii="Times New Roman" w:hAnsi="Times New Roman"/>
          <w:sz w:val="28"/>
          <w:szCs w:val="28"/>
        </w:rPr>
        <w:t>экземплярность</w:t>
      </w:r>
      <w:proofErr w:type="spellEnd"/>
      <w:r w:rsidRPr="005149CE">
        <w:rPr>
          <w:rFonts w:ascii="Times New Roman" w:hAnsi="Times New Roman"/>
          <w:sz w:val="28"/>
          <w:szCs w:val="28"/>
        </w:rPr>
        <w:t xml:space="preserve"> варьируются в зависимости от контингента учащихся, специфики обучения. 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3.1.3</w:t>
      </w:r>
      <w:r>
        <w:rPr>
          <w:rFonts w:ascii="Times New Roman" w:hAnsi="Times New Roman"/>
          <w:sz w:val="28"/>
          <w:szCs w:val="28"/>
        </w:rPr>
        <w:t>.</w:t>
      </w:r>
      <w:r w:rsidRPr="005149CE">
        <w:rPr>
          <w:rFonts w:ascii="Times New Roman" w:hAnsi="Times New Roman"/>
          <w:sz w:val="28"/>
          <w:szCs w:val="28"/>
        </w:rPr>
        <w:t xml:space="preserve"> Не допускается формирование фонда библиотечно-информационных ресурсов школы литературой (информацией) экстремистской направленности, направленной на разжигание национальной, расовой или религиозной ненависти и вражды, пропагандирующей насилие или жестокость, порнографию, наркоманию, токсикоманию, антиобщественное поведение, а также рекламу алкогольной продукции и табачных изделий.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3.1.4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49CE">
        <w:rPr>
          <w:rFonts w:ascii="Times New Roman" w:hAnsi="Times New Roman"/>
          <w:sz w:val="28"/>
          <w:szCs w:val="28"/>
        </w:rPr>
        <w:t xml:space="preserve"> При формировании фонда библиотечно-информационных ресурсов школы библиотека обязана проверять поступающие информационные ресурсы (соответствие списку запрещенной экстремистской литературы), независимо от носителя информации, на предмет наличия информации, негативно влияющей на несовершеннолетних.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3.2. Обслуживание читателей в режимах абонемента и читального зала и по межбиблиотечному абонементу </w:t>
      </w:r>
      <w:r>
        <w:rPr>
          <w:rFonts w:ascii="Times New Roman" w:hAnsi="Times New Roman"/>
          <w:sz w:val="28"/>
          <w:szCs w:val="28"/>
        </w:rPr>
        <w:t>с использованием компьютерных средств</w:t>
      </w:r>
      <w:r w:rsidRPr="005149CE">
        <w:rPr>
          <w:rFonts w:ascii="Times New Roman" w:hAnsi="Times New Roman"/>
          <w:sz w:val="28"/>
          <w:szCs w:val="28"/>
        </w:rPr>
        <w:t>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3.3. Предоставление информационно-библиографических и библиотечных услуг. 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lastRenderedPageBreak/>
        <w:t xml:space="preserve">    3.4. Информационно-библиографическое обслуживание учащихся, педагогов, родителей, консультирование читателей при поиске и выборе книг, проведение с учащимися занятий по основам библиотечно-информационных знаний, по воспитанию культуры и творческому чтению, привитие навыков и умения поиска информации.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3.5. Аналитическая и методическая работа по совершенствованию основных направлений деятельности библиотеки с целью внедрения новых информационных и библиотечных технологий, организационных форм и методов работы.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3.6. Организация дифференцированного, персонифицированного обслуживания читателей с максимальным учетом интересов пользователя. Обслуживание читателей, нуждающихся в литературе в каникулярное время.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3.7. Ведение учетной  документации по учету библиотечного фонда и обслуживанию читателей в соответствии с установленным порядком.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3.8. 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3.9. Повышение квалификации сотрудников, создание условий для их самообразования и профессионального образования.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3.10. Обеспечение соответствующего санитарно-гигиенического режима и благоприятных условий для обслуживания читателей.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3.11. Участие в работе ведомственных (межведомственных) библиотечно-информационных объединений, взаимодействие с другими библиотеками с целью эффективного использования библиотечных ресурсов.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3.12. 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3.13. Систематическое информирование читателей о деятельности библиотеки.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3.14. Формирование библиотечного актива, привлечение читателей (в т.ч. учащихся) к управлению библиотекой, их участие в работе совещательного органа - библиотечного совета и актива читателей.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3.15. Организация работы по сохранности библиотечного фонда. </w:t>
      </w:r>
    </w:p>
    <w:p w:rsidR="007551E6" w:rsidRDefault="007551E6" w:rsidP="007551E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551E6" w:rsidRPr="007551E6" w:rsidRDefault="007551E6" w:rsidP="00755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1E6">
        <w:rPr>
          <w:rFonts w:ascii="Times New Roman" w:hAnsi="Times New Roman"/>
          <w:b/>
          <w:sz w:val="28"/>
          <w:szCs w:val="28"/>
        </w:rPr>
        <w:t>4. Организация и управление работой, штаты библиотеки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4.1.Библиотека открывается при  наличии первоначального </w:t>
      </w:r>
      <w:proofErr w:type="spellStart"/>
      <w:r>
        <w:rPr>
          <w:rFonts w:ascii="Times New Roman" w:hAnsi="Times New Roman"/>
          <w:sz w:val="28"/>
          <w:szCs w:val="28"/>
        </w:rPr>
        <w:t>книго</w:t>
      </w:r>
      <w:r w:rsidRPr="005149CE">
        <w:rPr>
          <w:rFonts w:ascii="Times New Roman" w:hAnsi="Times New Roman"/>
          <w:sz w:val="28"/>
          <w:szCs w:val="28"/>
        </w:rPr>
        <w:t>фонда</w:t>
      </w:r>
      <w:proofErr w:type="spellEnd"/>
      <w:r w:rsidRPr="005149CE">
        <w:rPr>
          <w:rFonts w:ascii="Times New Roman" w:hAnsi="Times New Roman"/>
          <w:sz w:val="28"/>
          <w:szCs w:val="28"/>
        </w:rPr>
        <w:t>, стабильного источника финансирования, соответствующих санитарным нормам помещения и оборудования, а также штатной единицы, ответственной за сохранность фонда и обслуживания читателей.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4.2. Руководство библиотекой осуществляет заведующая библиотекой,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9CE">
        <w:rPr>
          <w:rFonts w:ascii="Times New Roman" w:hAnsi="Times New Roman"/>
          <w:sz w:val="28"/>
          <w:szCs w:val="28"/>
        </w:rPr>
        <w:t xml:space="preserve"> ее деятельност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149CE">
        <w:rPr>
          <w:rFonts w:ascii="Times New Roman" w:hAnsi="Times New Roman"/>
          <w:sz w:val="28"/>
          <w:szCs w:val="28"/>
        </w:rPr>
        <w:t xml:space="preserve"> осуществляет директор школы, который утверждает нормативные и технологические документы, планы и отчеты о работе библиотеки, должностные обязанности работников и другие документы, регламентирующие деятельность библиотеки, которые по необходимости согласовываются с учредителем школы.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lastRenderedPageBreak/>
        <w:t xml:space="preserve">     4.3 Заведующая библиотекой  несет ответственность за все стороны деятельности библиотеки и в первую очередь за комплектование и сохранность ее фонда, за качество информационно-библиографического и библиотечного обслуживания, а также создание комфортной информационной  среды для читателей.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4.4. За организацию работы и результаты деятельности библиотеки отвечает  заведующ</w:t>
      </w:r>
      <w:r>
        <w:rPr>
          <w:rFonts w:ascii="Times New Roman" w:hAnsi="Times New Roman"/>
          <w:sz w:val="28"/>
          <w:szCs w:val="28"/>
        </w:rPr>
        <w:t>ая библиотекой</w:t>
      </w:r>
      <w:r w:rsidRPr="005149CE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ая</w:t>
      </w:r>
      <w:r w:rsidRPr="005149CE">
        <w:rPr>
          <w:rFonts w:ascii="Times New Roman" w:hAnsi="Times New Roman"/>
          <w:sz w:val="28"/>
          <w:szCs w:val="28"/>
        </w:rPr>
        <w:t xml:space="preserve"> является членом педагогического коллектива, входит в состав </w:t>
      </w:r>
      <w:r>
        <w:rPr>
          <w:rFonts w:ascii="Times New Roman" w:hAnsi="Times New Roman"/>
          <w:sz w:val="28"/>
          <w:szCs w:val="28"/>
        </w:rPr>
        <w:t>П</w:t>
      </w:r>
      <w:r w:rsidRPr="005149CE">
        <w:rPr>
          <w:rFonts w:ascii="Times New Roman" w:hAnsi="Times New Roman"/>
          <w:sz w:val="28"/>
          <w:szCs w:val="28"/>
        </w:rPr>
        <w:t>едагогического совета школы.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4.5. Библиотека составляет годовые планы и отчет о работе, которые утверждаются директором </w:t>
      </w:r>
      <w:r>
        <w:rPr>
          <w:rFonts w:ascii="Times New Roman" w:hAnsi="Times New Roman"/>
          <w:sz w:val="28"/>
          <w:szCs w:val="28"/>
        </w:rPr>
        <w:t>школы</w:t>
      </w:r>
      <w:r w:rsidRPr="005149CE">
        <w:rPr>
          <w:rFonts w:ascii="Times New Roman" w:hAnsi="Times New Roman"/>
          <w:sz w:val="28"/>
          <w:szCs w:val="28"/>
        </w:rPr>
        <w:t>. Годовой план библиотеки является частью общего годового плана работы школы.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4.6. График работы библиотеки устанавливается в соответствии с расписанием работы школы, а также правилами внутреннего трудового распорядка. Два часа рабочего дня выделяется на выполнение </w:t>
      </w:r>
      <w:proofErr w:type="spellStart"/>
      <w:r w:rsidRPr="005149CE">
        <w:rPr>
          <w:rFonts w:ascii="Times New Roman" w:hAnsi="Times New Roman"/>
          <w:sz w:val="28"/>
          <w:szCs w:val="28"/>
        </w:rPr>
        <w:t>внутрибиблиотечной</w:t>
      </w:r>
      <w:proofErr w:type="spellEnd"/>
      <w:r w:rsidRPr="005149CE">
        <w:rPr>
          <w:rFonts w:ascii="Times New Roman" w:hAnsi="Times New Roman"/>
          <w:sz w:val="28"/>
          <w:szCs w:val="28"/>
        </w:rPr>
        <w:t xml:space="preserve"> работы. Последняя пятница каждого месяца – </w:t>
      </w:r>
      <w:r>
        <w:rPr>
          <w:rFonts w:ascii="Times New Roman" w:hAnsi="Times New Roman"/>
          <w:sz w:val="28"/>
          <w:szCs w:val="28"/>
        </w:rPr>
        <w:t>санитарный день</w:t>
      </w:r>
      <w:r w:rsidRPr="005149CE">
        <w:rPr>
          <w:rFonts w:ascii="Times New Roman" w:hAnsi="Times New Roman"/>
          <w:sz w:val="28"/>
          <w:szCs w:val="28"/>
        </w:rPr>
        <w:t>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4.7. Штаты библиотеки и </w:t>
      </w:r>
      <w:proofErr w:type="gramStart"/>
      <w:r w:rsidRPr="005149CE">
        <w:rPr>
          <w:rFonts w:ascii="Times New Roman" w:hAnsi="Times New Roman"/>
          <w:sz w:val="28"/>
          <w:szCs w:val="28"/>
        </w:rPr>
        <w:t>размеры оплаты труда</w:t>
      </w:r>
      <w:proofErr w:type="gramEnd"/>
      <w:r w:rsidRPr="005149CE">
        <w:rPr>
          <w:rFonts w:ascii="Times New Roman" w:hAnsi="Times New Roman"/>
          <w:sz w:val="28"/>
          <w:szCs w:val="28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7551E6" w:rsidRPr="005149CE" w:rsidRDefault="007551E6" w:rsidP="00755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</w:t>
      </w:r>
    </w:p>
    <w:p w:rsidR="007551E6" w:rsidRPr="007551E6" w:rsidRDefault="007551E6" w:rsidP="00755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1E6">
        <w:rPr>
          <w:rFonts w:ascii="Times New Roman" w:hAnsi="Times New Roman"/>
          <w:b/>
          <w:sz w:val="28"/>
          <w:szCs w:val="28"/>
        </w:rPr>
        <w:t>5. Права, обязанности и ответственность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5.1. Библиотека имеет право: 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5.1.1. Самостоятельно определять содержание и формы своей деятельности в соответствии с задачами, приведенными в настоящем Положении. 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5.1.2. Разрабатывать правила пользования библиотекой и другие локальные нормативные акты, регламентирующие деятельность библиотеки. 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5.1.3. Устанавливать в соответствии с правилами пользования библиотекой вид и размер компенсаций ущерба, нанесенного пользователями библиотеки.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5.2. Заведующ</w:t>
      </w:r>
      <w:r>
        <w:rPr>
          <w:rFonts w:ascii="Times New Roman" w:hAnsi="Times New Roman"/>
          <w:sz w:val="28"/>
          <w:szCs w:val="28"/>
        </w:rPr>
        <w:t>ая</w:t>
      </w:r>
      <w:r w:rsidRPr="005149CE">
        <w:rPr>
          <w:rFonts w:ascii="Times New Roman" w:hAnsi="Times New Roman"/>
          <w:sz w:val="28"/>
          <w:szCs w:val="28"/>
        </w:rPr>
        <w:t xml:space="preserve"> библиотекой </w:t>
      </w:r>
      <w:r>
        <w:rPr>
          <w:rFonts w:ascii="Times New Roman" w:hAnsi="Times New Roman"/>
          <w:sz w:val="28"/>
          <w:szCs w:val="28"/>
        </w:rPr>
        <w:t>им</w:t>
      </w:r>
      <w:r w:rsidRPr="005149CE">
        <w:rPr>
          <w:rFonts w:ascii="Times New Roman" w:hAnsi="Times New Roman"/>
          <w:sz w:val="28"/>
          <w:szCs w:val="28"/>
        </w:rPr>
        <w:t xml:space="preserve">еет право: 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5.2.1. Участвовать в управлении школой согласно ее </w:t>
      </w:r>
      <w:r>
        <w:rPr>
          <w:rFonts w:ascii="Times New Roman" w:hAnsi="Times New Roman"/>
          <w:sz w:val="28"/>
          <w:szCs w:val="28"/>
        </w:rPr>
        <w:t>Уставу</w:t>
      </w:r>
      <w:r w:rsidRPr="005149CE">
        <w:rPr>
          <w:rFonts w:ascii="Times New Roman" w:hAnsi="Times New Roman"/>
          <w:sz w:val="28"/>
          <w:szCs w:val="28"/>
        </w:rPr>
        <w:t>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5.2.2. На свободный доступ к информации, связанной с решением поставленных перед библиотекой задач:  к образовательным программам, учебным планам и планам работы </w:t>
      </w:r>
      <w:r>
        <w:rPr>
          <w:rFonts w:ascii="Times New Roman" w:hAnsi="Times New Roman"/>
          <w:sz w:val="28"/>
          <w:szCs w:val="28"/>
        </w:rPr>
        <w:t xml:space="preserve">методических объединений </w:t>
      </w:r>
      <w:r w:rsidRPr="005149CE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>, плану работы школы</w:t>
      </w:r>
      <w:r w:rsidRPr="005149CE">
        <w:rPr>
          <w:rFonts w:ascii="Times New Roman" w:hAnsi="Times New Roman"/>
          <w:sz w:val="28"/>
          <w:szCs w:val="28"/>
        </w:rPr>
        <w:t xml:space="preserve">. 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5.2.3. На поддержку со стороны администрации школы в деле создания необходимых условий для самообразования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Pr="005149CE">
        <w:rPr>
          <w:rFonts w:ascii="Times New Roman" w:hAnsi="Times New Roman"/>
          <w:sz w:val="28"/>
          <w:szCs w:val="28"/>
        </w:rPr>
        <w:t xml:space="preserve">, а также для обеспечения их участия в работе методических объединений </w:t>
      </w:r>
      <w:r>
        <w:rPr>
          <w:rFonts w:ascii="Times New Roman" w:hAnsi="Times New Roman"/>
          <w:sz w:val="28"/>
          <w:szCs w:val="28"/>
        </w:rPr>
        <w:t>школы</w:t>
      </w:r>
      <w:r w:rsidRPr="005149CE">
        <w:rPr>
          <w:rFonts w:ascii="Times New Roman" w:hAnsi="Times New Roman"/>
          <w:sz w:val="28"/>
          <w:szCs w:val="28"/>
        </w:rPr>
        <w:t xml:space="preserve">, в научных конференциях, совещаниях и семинарах по вопросам </w:t>
      </w:r>
      <w:r>
        <w:rPr>
          <w:rFonts w:ascii="Times New Roman" w:hAnsi="Times New Roman"/>
          <w:sz w:val="28"/>
          <w:szCs w:val="28"/>
        </w:rPr>
        <w:t>образования</w:t>
      </w:r>
      <w:r w:rsidRPr="005149CE">
        <w:rPr>
          <w:rFonts w:ascii="Times New Roman" w:hAnsi="Times New Roman"/>
          <w:sz w:val="28"/>
          <w:szCs w:val="28"/>
        </w:rPr>
        <w:t>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5.2.4. На участие в работе общественных организаций. 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5.2.</w:t>
      </w:r>
      <w:r>
        <w:rPr>
          <w:rFonts w:ascii="Times New Roman" w:hAnsi="Times New Roman"/>
          <w:sz w:val="28"/>
          <w:szCs w:val="28"/>
        </w:rPr>
        <w:t>5</w:t>
      </w:r>
      <w:r w:rsidRPr="005149CE">
        <w:rPr>
          <w:rFonts w:ascii="Times New Roman" w:hAnsi="Times New Roman"/>
          <w:sz w:val="28"/>
          <w:szCs w:val="28"/>
        </w:rPr>
        <w:t xml:space="preserve">. На дополнительную оплату труда, предусмотренную </w:t>
      </w:r>
      <w:r>
        <w:rPr>
          <w:rFonts w:ascii="Times New Roman" w:hAnsi="Times New Roman"/>
          <w:sz w:val="28"/>
          <w:szCs w:val="28"/>
        </w:rPr>
        <w:t xml:space="preserve">законодательством РФ, Положением </w:t>
      </w:r>
      <w:r w:rsidRPr="003A6596">
        <w:rPr>
          <w:rFonts w:ascii="Times New Roman" w:hAnsi="Times New Roman"/>
          <w:sz w:val="28"/>
          <w:szCs w:val="28"/>
        </w:rPr>
        <w:t>об оплате труда и порядке установления компенсационных и  стимулирующих доплат и надбавок работникам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596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3C7722">
        <w:rPr>
          <w:rFonts w:ascii="Times New Roman" w:hAnsi="Times New Roman"/>
          <w:sz w:val="28"/>
          <w:szCs w:val="28"/>
        </w:rPr>
        <w:t xml:space="preserve">начальной </w:t>
      </w:r>
      <w:r w:rsidRPr="003A6596">
        <w:rPr>
          <w:rFonts w:ascii="Times New Roman" w:hAnsi="Times New Roman"/>
          <w:sz w:val="28"/>
          <w:szCs w:val="28"/>
        </w:rPr>
        <w:t xml:space="preserve">общеобразовательной школы </w:t>
      </w:r>
      <w:r>
        <w:rPr>
          <w:rFonts w:ascii="Times New Roman" w:hAnsi="Times New Roman"/>
          <w:sz w:val="28"/>
          <w:szCs w:val="28"/>
        </w:rPr>
        <w:t xml:space="preserve">села </w:t>
      </w:r>
      <w:proofErr w:type="gramStart"/>
      <w:r w:rsidR="003C7722">
        <w:rPr>
          <w:rFonts w:ascii="Times New Roman" w:hAnsi="Times New Roman"/>
          <w:sz w:val="28"/>
          <w:szCs w:val="28"/>
        </w:rPr>
        <w:t>Ленино</w:t>
      </w:r>
      <w:proofErr w:type="gramEnd"/>
      <w:r w:rsidR="003C772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Липецкого муниципального района  Липецкой области.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lastRenderedPageBreak/>
        <w:t xml:space="preserve">    5.2.</w:t>
      </w:r>
      <w:r>
        <w:rPr>
          <w:rFonts w:ascii="Times New Roman" w:hAnsi="Times New Roman"/>
          <w:sz w:val="28"/>
          <w:szCs w:val="28"/>
        </w:rPr>
        <w:t>6</w:t>
      </w:r>
      <w:r w:rsidRPr="005149CE">
        <w:rPr>
          <w:rFonts w:ascii="Times New Roman" w:hAnsi="Times New Roman"/>
          <w:sz w:val="28"/>
          <w:szCs w:val="28"/>
        </w:rPr>
        <w:t xml:space="preserve">. На ежегодный отпуск в соответствии с коллективным договором между работниками и руководством школы или иными локальными нормативными актами. 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5.2.8. На представление к различным формам поощрения, наградам и знакам отличия, предусмотренным для работников образования и культуры. 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5.3. Библиотечные работники несут ответственность </w:t>
      </w:r>
      <w:proofErr w:type="gramStart"/>
      <w:r w:rsidRPr="005149CE">
        <w:rPr>
          <w:rFonts w:ascii="Times New Roman" w:hAnsi="Times New Roman"/>
          <w:sz w:val="28"/>
          <w:szCs w:val="28"/>
        </w:rPr>
        <w:t>за</w:t>
      </w:r>
      <w:proofErr w:type="gramEnd"/>
      <w:r w:rsidRPr="005149CE">
        <w:rPr>
          <w:rFonts w:ascii="Times New Roman" w:hAnsi="Times New Roman"/>
          <w:sz w:val="28"/>
          <w:szCs w:val="28"/>
        </w:rPr>
        <w:t xml:space="preserve">: 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5.3.1. Соблюдение трудовых отношений, регламентируемых законодательством Российской Федерации о труде и коллективным договором школы. 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5.3.2. Выполнение функций, предусмотренных настоящим Положением. </w:t>
      </w:r>
    </w:p>
    <w:p w:rsidR="007551E6" w:rsidRPr="005149CE" w:rsidRDefault="007551E6" w:rsidP="00755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E">
        <w:rPr>
          <w:rFonts w:ascii="Times New Roman" w:hAnsi="Times New Roman"/>
          <w:sz w:val="28"/>
          <w:szCs w:val="28"/>
        </w:rPr>
        <w:t xml:space="preserve">    5.3.3. Сохранность библиотечных фондов в порядке, предусмотренном действующим законодательством.</w:t>
      </w:r>
    </w:p>
    <w:p w:rsidR="000F4B99" w:rsidRDefault="000F4B99"/>
    <w:sectPr w:rsidR="000F4B99" w:rsidSect="00470E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E6"/>
    <w:rsid w:val="000F4B99"/>
    <w:rsid w:val="003C7722"/>
    <w:rsid w:val="007551E6"/>
    <w:rsid w:val="00A54DBB"/>
    <w:rsid w:val="00F4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54D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54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Вован</cp:lastModifiedBy>
  <cp:revision>4</cp:revision>
  <dcterms:created xsi:type="dcterms:W3CDTF">2014-04-04T17:55:00Z</dcterms:created>
  <dcterms:modified xsi:type="dcterms:W3CDTF">2014-04-05T15:42:00Z</dcterms:modified>
</cp:coreProperties>
</file>