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8C" w:rsidRPr="00BE0597" w:rsidRDefault="00815B8C" w:rsidP="00F75ABF">
      <w:pPr>
        <w:keepNext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15B8C" w:rsidRPr="00BE0597" w:rsidRDefault="00815B8C" w:rsidP="00F75AB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E05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Планируемые резуль</w:t>
      </w:r>
      <w:r w:rsidR="008C64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таты освоения учебного предмета, курса «Технология»</w:t>
      </w:r>
      <w:bookmarkStart w:id="0" w:name="_GoBack"/>
      <w:bookmarkEnd w:id="0"/>
    </w:p>
    <w:p w:rsidR="00815B8C" w:rsidRPr="00BE0597" w:rsidRDefault="00815B8C" w:rsidP="00BE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Личностные универсальные учебные действия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815B8C" w:rsidRPr="00BE0597" w:rsidRDefault="00815B8C" w:rsidP="00BE059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учебной деятельности;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815B8C" w:rsidRPr="00BE0597" w:rsidRDefault="00815B8C" w:rsidP="00BE05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Регулятивные универсальные учебные действия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815B8C" w:rsidRPr="00BE0597" w:rsidRDefault="00815B8C" w:rsidP="00BE059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815B8C" w:rsidRPr="00BE0597" w:rsidRDefault="00815B8C" w:rsidP="00BE059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познавательную;</w:t>
      </w:r>
    </w:p>
    <w:p w:rsidR="00815B8C" w:rsidRPr="00BE0597" w:rsidRDefault="00815B8C" w:rsidP="00BE059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815B8C" w:rsidRPr="00BE0597" w:rsidRDefault="00815B8C" w:rsidP="00BE059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815B8C" w:rsidRPr="00BE0597" w:rsidRDefault="00815B8C" w:rsidP="00BE059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15B8C" w:rsidRPr="00BE0597" w:rsidRDefault="00815B8C" w:rsidP="00BE059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исполнение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как по ходу его реализации, так и в конце действия.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lastRenderedPageBreak/>
        <w:t>устанавливать аналогии;</w:t>
      </w:r>
    </w:p>
    <w:p w:rsidR="00815B8C" w:rsidRPr="00BE0597" w:rsidRDefault="00815B8C" w:rsidP="00BE0597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>, включающее установление причинно-следственных связей;</w:t>
      </w:r>
    </w:p>
    <w:p w:rsidR="00815B8C" w:rsidRPr="00BE0597" w:rsidRDefault="00815B8C" w:rsidP="00BE059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815B8C" w:rsidRPr="00BE0597" w:rsidRDefault="00815B8C" w:rsidP="00BE059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собственной;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взаимный контроль и оказывать в сотрудничестве необходимую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взаимопомощь;</w:t>
      </w:r>
    </w:p>
    <w:p w:rsidR="00815B8C" w:rsidRPr="00BE0597" w:rsidRDefault="00815B8C" w:rsidP="00BE0597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Чтение. Работа с текстом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Работа с текстом: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поиск информации и понимание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прочитанного</w:t>
      </w:r>
      <w:proofErr w:type="gramEnd"/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сравнивать между собой объекты, описанные в тексте, выделяя 2—3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существенных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признака;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815B8C" w:rsidRPr="00BE0597" w:rsidRDefault="00815B8C" w:rsidP="00BE0597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815B8C" w:rsidRPr="00BE0597" w:rsidRDefault="00815B8C" w:rsidP="00BE059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815B8C" w:rsidRPr="00BE0597" w:rsidRDefault="00815B8C" w:rsidP="00BE059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Работа с текстом: преобразование и интерпретация информации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815B8C" w:rsidRPr="00BE0597" w:rsidRDefault="00815B8C" w:rsidP="00BE0597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Работа с текстом: оценка информации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участвовать в учебном диалоге при обсуждении прочитанного или прослушанного </w:t>
      </w:r>
      <w:r w:rsidRPr="00BE0597">
        <w:rPr>
          <w:rFonts w:ascii="Times New Roman" w:hAnsi="Times New Roman" w:cs="Times New Roman"/>
          <w:sz w:val="24"/>
          <w:szCs w:val="24"/>
        </w:rPr>
        <w:lastRenderedPageBreak/>
        <w:t>текста.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815B8C" w:rsidRPr="00BE0597" w:rsidRDefault="00815B8C" w:rsidP="00BE0597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E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ИКТ-компетентности</w:t>
      </w:r>
      <w:proofErr w:type="gramEnd"/>
      <w:r w:rsidRPr="00BE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учащихся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со средствами ИКТ, 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гигиена работы с компьютером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815B8C" w:rsidRPr="00BE0597" w:rsidRDefault="00815B8C" w:rsidP="00BE059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815B8C" w:rsidRPr="00BE0597" w:rsidRDefault="00815B8C" w:rsidP="00BE059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815B8C" w:rsidRPr="00BE0597" w:rsidRDefault="00815B8C" w:rsidP="00BE059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рисовать изображения на графическом планшете;</w:t>
      </w:r>
    </w:p>
    <w:p w:rsidR="00815B8C" w:rsidRPr="00BE0597" w:rsidRDefault="00815B8C" w:rsidP="00BE0597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использовать программу распознавания сканированного текста на русском языке.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Обработка и поиск информации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собирать числовые данные в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815B8C" w:rsidRPr="00BE0597" w:rsidRDefault="00815B8C" w:rsidP="00BE059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получит возможность научиться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грамотно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Создание, представление и передача сообщений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создавать текстовые сообщения с использованием средств ИКТ: редактировать, оформлять и сохранять их;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создавать диаграммы, планы территории и пр.;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представлять данные;</w:t>
      </w:r>
    </w:p>
    <w:p w:rsidR="00815B8C" w:rsidRPr="00BE0597" w:rsidRDefault="00815B8C" w:rsidP="00BE059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Планирование деятельности,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управление и организация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создавать движущиеся модели и управлять ими в компьютерно управляемых средах;</w:t>
      </w:r>
    </w:p>
    <w:p w:rsidR="00815B8C" w:rsidRPr="00BE0597" w:rsidRDefault="00815B8C" w:rsidP="00BE05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815B8C" w:rsidRPr="00BE0597" w:rsidRDefault="00815B8C" w:rsidP="00BE05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планировать несложные исследования объектов и процессов внешнего мира.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815B8C" w:rsidRPr="00BE0597" w:rsidRDefault="00815B8C" w:rsidP="00BE059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учащиеся на уровне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у учащихся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Общекультурные 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общетрудовые</w:t>
      </w:r>
      <w:proofErr w:type="spell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компетенции. 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Основы культуры труда, самообслуживание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597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</w:t>
      </w:r>
      <w:r w:rsidRPr="00BE0597">
        <w:rPr>
          <w:rFonts w:ascii="Times New Roman" w:hAnsi="Times New Roman" w:cs="Times New Roman"/>
          <w:sz w:val="24"/>
          <w:szCs w:val="24"/>
        </w:rPr>
        <w:lastRenderedPageBreak/>
        <w:t>— и руководствоваться ими в практической деятельности;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уважительно относиться к труду людей;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династий</w:t>
      </w:r>
      <w:proofErr w:type="gram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как своего региона, так и страны, и уважать их;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Технология ручной обработки материалов.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Элементы графической грамоты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597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Конструирование и моделирование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Практика работы на компьютере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lastRenderedPageBreak/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815B8C" w:rsidRPr="00BE0597" w:rsidRDefault="00815B8C" w:rsidP="00BE059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F75ABF">
        <w:rPr>
          <w:rFonts w:ascii="Times New Roman" w:hAnsi="Times New Roman" w:cs="Times New Roman"/>
          <w:b/>
          <w:bCs/>
          <w:sz w:val="24"/>
          <w:szCs w:val="24"/>
        </w:rPr>
        <w:t xml:space="preserve"> « Технология»</w:t>
      </w:r>
    </w:p>
    <w:p w:rsidR="00FF080E" w:rsidRPr="00917841" w:rsidRDefault="00815B8C" w:rsidP="00E2364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BE0597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BE059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BE0597">
        <w:rPr>
          <w:rFonts w:ascii="Times New Roman" w:hAnsi="Times New Roman" w:cs="Times New Roman"/>
          <w:sz w:val="24"/>
          <w:szCs w:val="24"/>
        </w:rPr>
        <w:t>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BE0597">
        <w:rPr>
          <w:rFonts w:ascii="Times New Roman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917841" w:rsidRDefault="00815B8C" w:rsidP="009178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Выполнение доступных видов работ по самообслуживанию, до</w:t>
      </w:r>
      <w:r w:rsidR="00FF080E">
        <w:rPr>
          <w:rFonts w:ascii="Times New Roman" w:hAnsi="Times New Roman" w:cs="Times New Roman"/>
          <w:sz w:val="24"/>
          <w:szCs w:val="24"/>
        </w:rPr>
        <w:t xml:space="preserve">машнему труду, оказание </w:t>
      </w:r>
      <w:r w:rsidRPr="00BE0597">
        <w:rPr>
          <w:rFonts w:ascii="Times New Roman" w:hAnsi="Times New Roman" w:cs="Times New Roman"/>
          <w:sz w:val="24"/>
          <w:szCs w:val="24"/>
        </w:rPr>
        <w:t>доступных видов помощи малышам, взрослым и сверс</w:t>
      </w:r>
      <w:r w:rsidR="00917841">
        <w:rPr>
          <w:rFonts w:ascii="Times New Roman" w:hAnsi="Times New Roman" w:cs="Times New Roman"/>
          <w:sz w:val="24"/>
          <w:szCs w:val="24"/>
        </w:rPr>
        <w:t>тникам.</w:t>
      </w:r>
    </w:p>
    <w:p w:rsidR="00FF080E" w:rsidRPr="00917841" w:rsidRDefault="00917841" w:rsidP="00917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 17 ч, 2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–12 ч, 3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 12ч, 4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–17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Конструктор-природа. Экскурсия во двор школы. Экскурсии: «Сокровища природной кладовой», «Природный материал на территории школы», «Наблюдай, сравнивай»</w:t>
      </w:r>
      <w:r w:rsidRPr="00BE059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E0597">
        <w:rPr>
          <w:rFonts w:ascii="Times New Roman" w:hAnsi="Times New Roman" w:cs="Times New Roman"/>
          <w:sz w:val="24"/>
          <w:szCs w:val="24"/>
        </w:rPr>
        <w:t xml:space="preserve"> Беседа «Бережное отношение к природе как источнику сырьевых ресурсов». Кружево листьев. Акция «Помоги ветеранам». Калейдоскоп знаний. Проекты: "Глина - незаменимый помощник наших предков».  «Сердечный сувенир», «Бравая бумага». Праздник «Страна Фантазия».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 Трудовая деятельность и её значение в жизни человека. Техника безопасности на уроках технологии. Веселое тесто. Съедобные и декоративные скульптуры. Удивительные приборы. Калейдоскоп заданий. Проекты: «Искусство сграффито», «Фольга и проволока».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 Помощники человека. Бытовые приборы. Помощники человека. Помощники или друзья? Твои творческие достижения. 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3класс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Мастерская упаковки. История упаковки. Коробочка для скрепок. Путешествие в страну порядка. Одежное оригами. Ремонт на необитаемом острове. Твои творческие достижения. </w:t>
      </w:r>
      <w:r w:rsidRPr="00BE0597">
        <w:rPr>
          <w:rFonts w:ascii="Times New Roman" w:hAnsi="Times New Roman" w:cs="Times New Roman"/>
          <w:sz w:val="24"/>
          <w:szCs w:val="24"/>
        </w:rPr>
        <w:lastRenderedPageBreak/>
        <w:t>Поход в гости. Подарки. Встречаем гостей. Чем пахнут ремесла. Разнообразие предметов рукотворного мира разных народов России.</w:t>
      </w:r>
      <w:r w:rsidRPr="00BE0597">
        <w:rPr>
          <w:rFonts w:ascii="Times New Roman" w:hAnsi="Times New Roman" w:cs="Times New Roman"/>
          <w:sz w:val="24"/>
          <w:szCs w:val="24"/>
          <w:lang w:eastAsia="zh-CN"/>
        </w:rPr>
        <w:t xml:space="preserve"> Викторина «Страна умелых рук»</w:t>
      </w: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0E" w:rsidRPr="00BE0597" w:rsidRDefault="00FF080E" w:rsidP="00FF08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FF080E" w:rsidRPr="00BE0597" w:rsidRDefault="00FF080E" w:rsidP="00FF08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Мир профессий. Традиции и творчество мастера в создании предметной среды. Типографские работы. Город воздушных потоков. Город архитекторов. Город зодчих. Рукотворный мир как результат труда человека. Калейдоскоп заданий. Возникновение профессий. Рачительный хозяин.</w:t>
      </w:r>
      <w:r w:rsidRPr="00BE05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597">
        <w:rPr>
          <w:rFonts w:ascii="Times New Roman" w:hAnsi="Times New Roman" w:cs="Times New Roman"/>
          <w:sz w:val="24"/>
          <w:szCs w:val="24"/>
        </w:rPr>
        <w:t>Проект «Рука в руке». Проекты: «Изучай, твори, исследуй!», «В мире информационных технологий» Создание небольшого текста по интересной детям тематике</w:t>
      </w:r>
    </w:p>
    <w:p w:rsidR="00815B8C" w:rsidRDefault="00917841" w:rsidP="009178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2.   </w:t>
      </w:r>
      <w:r w:rsidR="00815B8C" w:rsidRPr="00BE0597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</w:p>
    <w:p w:rsidR="00CE30F1" w:rsidRPr="00BE0597" w:rsidRDefault="00CE30F1" w:rsidP="00CE30F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CE30F1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  <w:r w:rsidR="00CE30F1" w:rsidRPr="00CE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0F1" w:rsidRDefault="00CE30F1" w:rsidP="00CE3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- 11.ч, 2 кл-16 ч, 3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>- 5 ч , 4 кл-7 ч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Беседа «Многообразие материалов и их практическое применение в 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и экономное расходование материалов». Пластилиновый мир и его законы. Законы бумажного мира. Мозаика бумажной мостовой. Золотые ножницы. Вырезной конструктор. На улице прядильщиков. Царство ткани. Весёлые проделки бумаги. Выход в открытый космос.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Пластилиновые фантазии. Пластилиновая гравюра. Пластилиновые картины. Скульптурный мир. Общее представление о технологическом процессе. Сокровища на память. Макаронная симфония. Праздничное вдохновение. Удивительные половинки. Новогодние затеи. Бумажная бахрома. Бумажные завитки. Виды условных графических изображений. Мир тканей. Чтение условных графических изображений. Иголка-белошвейка. Мастерская игрушек. Книжная фабрика. Закладки для порядка. Крылатые вестники. Проволочная фантазия.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Волшебная лепка. Колесные истории. Игрушки и подушки. Контурная графика. Любимые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>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p w:rsidR="00CE30F1" w:rsidRPr="00BE0597" w:rsidRDefault="00CE30F1" w:rsidP="00CE30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Веселая топография. Город скульпторов. Новогодние сюрпризы. Бисерная улица. Ткацкая мастерская. Город Флористов.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BE0597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E30F1" w:rsidRPr="00BE0597" w:rsidRDefault="00815B8C" w:rsidP="00CE30F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</w:t>
      </w:r>
      <w:r w:rsidRPr="00BE0597">
        <w:rPr>
          <w:rFonts w:ascii="Times New Roman" w:hAnsi="Times New Roman" w:cs="Times New Roman"/>
          <w:sz w:val="24"/>
          <w:szCs w:val="24"/>
        </w:rPr>
        <w:t>. Конструирование и моделирование на компьютере и в интерактивном конструкторе.</w:t>
      </w:r>
      <w:r w:rsidR="00CE30F1" w:rsidRPr="00CE3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30F1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597">
        <w:rPr>
          <w:rFonts w:ascii="Times New Roman" w:hAnsi="Times New Roman" w:cs="Times New Roman"/>
          <w:sz w:val="24"/>
          <w:szCs w:val="24"/>
        </w:rPr>
        <w:t xml:space="preserve">ч, 2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–7 ч, 3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–8 ч, 4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 xml:space="preserve"> –5 ч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Волшебные превращения комочка пластилина. Игра. Пластилин - строитель. Беседа. Пластилиновая сказка. Инсценировка сказки. Бумажные силуэты. Бумажная история. Зимняя сказка из бумаги. Бумажный карнавал. Волшебный квадрат. Цветочное оригами.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Волшебная бумага. Бумажный цветник. Бумажный лоскуток. Мастерская игрушек. Портновский переулок. «Деловая» бумага. Бумажная оранжерея. Серебряное царство.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Мастерская упаковки. Подставка для карандашей «Лебедь». Занимательное градостроение. Конструируем параллелепипед. Чертежная мастерская. Объемные фигуры. Путешествие в страну порядка. Одежное оригами. Танцующий зоопарк. Марш игрушек. Скульптурные секреты. Семинар раскройщиков.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CE30F1" w:rsidRPr="003A1A32" w:rsidRDefault="00CE30F1" w:rsidP="003A1A3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Город испытателей. Различные виды конструкций и способы их сборки. Город будущего. Конструирование и моделирование на компьютере и в интерактивном конструкторе. Город архитекторов. Курсы кройки и шитья. Город джинсовой фантазии.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4. Практика работы на компьютере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815B8C" w:rsidRPr="00BE0597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BE0597">
        <w:rPr>
          <w:rFonts w:ascii="Times New Roman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>Простейшие приёмы поиска информации: по ключевым словам, каталогам</w:t>
      </w:r>
      <w:r w:rsidRPr="00BE0597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815B8C" w:rsidRDefault="00815B8C" w:rsidP="00BE0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597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</w:t>
      </w:r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рисунков из ресурса компьютера, программ </w:t>
      </w:r>
      <w:proofErr w:type="spell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Power</w:t>
      </w:r>
      <w:proofErr w:type="spellEnd"/>
      <w:r w:rsidRPr="00BE05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0597">
        <w:rPr>
          <w:rFonts w:ascii="Times New Roman" w:hAnsi="Times New Roman" w:cs="Times New Roman"/>
          <w:i/>
          <w:iCs/>
          <w:sz w:val="24"/>
          <w:szCs w:val="24"/>
        </w:rPr>
        <w:t>Point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>.</w:t>
      </w:r>
    </w:p>
    <w:p w:rsidR="00CE30F1" w:rsidRPr="00BE0597" w:rsidRDefault="003A1A32" w:rsidP="00CE3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кл.-11 ч., 4 кл.-7 ч.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>Домашние хлопоты. Работа с ЦОР, готовыми материалами на электронных носителях. Секреты рабочего стола. История компьютера. Устройство компьютера. Волшебные окна. Город компьютерных художников.</w:t>
      </w:r>
      <w:proofErr w:type="gramStart"/>
      <w:r w:rsidRPr="00BE05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 xml:space="preserve"> Компьютерный дизайн. Занимательное черчение. Инструменты программы </w:t>
      </w:r>
      <w:r w:rsidRPr="00BE059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E0597">
        <w:rPr>
          <w:rFonts w:ascii="Times New Roman" w:hAnsi="Times New Roman" w:cs="Times New Roman"/>
          <w:sz w:val="24"/>
          <w:szCs w:val="24"/>
        </w:rPr>
        <w:t>. Занимательное черчение. «Волшебный лес». Аллея редакторов. Создание документа. Набор текста. Форматирование текста. Улица виртуальных писателей.</w:t>
      </w:r>
    </w:p>
    <w:p w:rsidR="00CE30F1" w:rsidRPr="00BE0597" w:rsidRDefault="00CE30F1" w:rsidP="00CE30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815B8C" w:rsidRPr="00BE0597" w:rsidRDefault="00CE30F1" w:rsidP="003A1A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t xml:space="preserve">Профессии информационных технологий. Бережное отношение к техническим </w:t>
      </w:r>
      <w:proofErr w:type="spellStart"/>
      <w:r w:rsidRPr="00BE0597">
        <w:rPr>
          <w:rFonts w:ascii="Times New Roman" w:hAnsi="Times New Roman" w:cs="Times New Roman"/>
          <w:sz w:val="24"/>
          <w:szCs w:val="24"/>
        </w:rPr>
        <w:t>устр</w:t>
      </w:r>
      <w:r w:rsidR="003A1A32">
        <w:rPr>
          <w:rFonts w:ascii="Times New Roman" w:hAnsi="Times New Roman" w:cs="Times New Roman"/>
          <w:sz w:val="24"/>
          <w:szCs w:val="24"/>
        </w:rPr>
        <w:t>ойствам</w:t>
      </w:r>
      <w:proofErr w:type="gramStart"/>
      <w:r w:rsidR="003A1A32">
        <w:rPr>
          <w:rFonts w:ascii="Times New Roman" w:hAnsi="Times New Roman" w:cs="Times New Roman"/>
          <w:sz w:val="24"/>
          <w:szCs w:val="24"/>
        </w:rPr>
        <w:t>.</w:t>
      </w:r>
      <w:r w:rsidRPr="00BE05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0597">
        <w:rPr>
          <w:rFonts w:ascii="Times New Roman" w:hAnsi="Times New Roman" w:cs="Times New Roman"/>
          <w:sz w:val="24"/>
          <w:szCs w:val="24"/>
        </w:rPr>
        <w:t>нформация</w:t>
      </w:r>
      <w:proofErr w:type="spellEnd"/>
      <w:r w:rsidRPr="00BE0597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</w:t>
      </w:r>
      <w:r w:rsidR="003A1A32">
        <w:rPr>
          <w:rFonts w:ascii="Times New Roman" w:hAnsi="Times New Roman" w:cs="Times New Roman"/>
          <w:sz w:val="24"/>
          <w:szCs w:val="24"/>
        </w:rPr>
        <w:t xml:space="preserve"> работе на </w:t>
      </w:r>
      <w:proofErr w:type="spellStart"/>
      <w:r w:rsidR="003A1A32">
        <w:rPr>
          <w:rFonts w:ascii="Times New Roman" w:hAnsi="Times New Roman" w:cs="Times New Roman"/>
          <w:sz w:val="24"/>
          <w:szCs w:val="24"/>
        </w:rPr>
        <w:t>компьютере</w:t>
      </w:r>
      <w:proofErr w:type="gramStart"/>
      <w:r w:rsidR="003A1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E0597">
        <w:rPr>
          <w:rFonts w:ascii="Times New Roman" w:hAnsi="Times New Roman" w:cs="Times New Roman"/>
          <w:sz w:val="24"/>
          <w:szCs w:val="24"/>
        </w:rPr>
        <w:t xml:space="preserve">компьютером. Работа с текстами и таблицами. Графические редакторы. </w:t>
      </w:r>
      <w:r w:rsidRPr="00BE0597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рисунков из ресурса компьютера, программ </w:t>
      </w:r>
      <w:r w:rsidRPr="00BE05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E0597">
        <w:rPr>
          <w:rFonts w:ascii="Times New Roman" w:hAnsi="Times New Roman" w:cs="Times New Roman"/>
          <w:sz w:val="24"/>
          <w:szCs w:val="24"/>
        </w:rPr>
        <w:t xml:space="preserve"> и </w:t>
      </w:r>
      <w:r w:rsidRPr="00BE059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BE0597">
        <w:rPr>
          <w:rFonts w:ascii="Times New Roman" w:hAnsi="Times New Roman" w:cs="Times New Roman"/>
          <w:sz w:val="24"/>
          <w:szCs w:val="24"/>
        </w:rPr>
        <w:t>. Что такое интернет.</w:t>
      </w: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597" w:rsidRPr="00BE0597" w:rsidRDefault="00BE0597" w:rsidP="00BE0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E0597" w:rsidRPr="00BE0597" w:rsidSect="00C5486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E05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Тематическое планирование с указание</w:t>
      </w:r>
      <w:r w:rsidR="00F75A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</w:t>
      </w: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597">
        <w:rPr>
          <w:rFonts w:ascii="Times New Roman" w:hAnsi="Times New Roman" w:cs="Times New Roman"/>
          <w:b/>
          <w:bCs/>
          <w:sz w:val="24"/>
          <w:szCs w:val="24"/>
        </w:rPr>
        <w:t>количества часов по каждой теме.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387"/>
      </w:tblGrid>
      <w:tr w:rsidR="00815B8C" w:rsidRPr="00BE0597" w:rsidTr="00395783">
        <w:trPr>
          <w:trHeight w:val="517"/>
        </w:trPr>
        <w:tc>
          <w:tcPr>
            <w:tcW w:w="4537" w:type="dxa"/>
            <w:vMerge w:val="restart"/>
            <w:vAlign w:val="center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5387" w:type="dxa"/>
            <w:vMerge w:val="restart"/>
            <w:vAlign w:val="center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815B8C" w:rsidRPr="00BE0597" w:rsidTr="00395783">
        <w:trPr>
          <w:trHeight w:val="517"/>
        </w:trPr>
        <w:tc>
          <w:tcPr>
            <w:tcW w:w="4537" w:type="dxa"/>
            <w:vMerge/>
            <w:vAlign w:val="center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 Общекультурные и </w:t>
            </w:r>
            <w:proofErr w:type="spellStart"/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815B8C" w:rsidRPr="00BE0597" w:rsidRDefault="00815B8C" w:rsidP="00BE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 17 ч, 2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–12 ч, 3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 12ч, 4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–17 ч</w:t>
            </w: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традиции и творчество мастера в создании предметной среды (общее представление)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межличностных отношений в совместной деятельности. </w:t>
            </w:r>
            <w:proofErr w:type="gram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проектной 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— изделия, услуги (например, помощь ветеранам, пенсионерам, инвалидам), праздники и т. п.</w:t>
            </w:r>
            <w:proofErr w:type="gramEnd"/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класс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Конструктор-природа. Экскурсия во двор школы.</w:t>
            </w:r>
          </w:p>
          <w:p w:rsidR="001D58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86B">
              <w:rPr>
                <w:rFonts w:ascii="Times New Roman" w:hAnsi="Times New Roman" w:cs="Times New Roman"/>
                <w:sz w:val="24"/>
                <w:szCs w:val="24"/>
              </w:rPr>
              <w:t>2-5.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Экскурсии: «Сокровища природной кладовой», «Природный материал на территории школы», «Наблюдай, сравнивай»</w:t>
            </w:r>
            <w:r w:rsidRPr="00BE05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«Бережное отношение к природе как источнику сырьевых ресурсов». 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Кружево листьев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«Помоги ветеранам». Калейдоскоп знаний. </w:t>
            </w:r>
          </w:p>
          <w:p w:rsidR="00815B8C" w:rsidRP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Проекты: "Глина - незаменимый помощник наших предков».  «Сердечный сувенир», «Бравая бумага». Праздник «Страна Фантазия».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1D58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и её значение в жизни человека. 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технологии.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Веселое тесто.</w:t>
            </w:r>
          </w:p>
          <w:p w:rsidR="001D586B" w:rsidRDefault="001D58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декоративные скульптуры.</w:t>
            </w:r>
          </w:p>
          <w:p w:rsidR="001D58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Удивительные приборы.</w:t>
            </w:r>
          </w:p>
          <w:p w:rsidR="00815B8C" w:rsidRPr="001D58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5-7.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 Проекты: «Искусство сграффито», «Фольга и проволока».</w:t>
            </w:r>
          </w:p>
          <w:p w:rsidR="001D58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человека. Бытовые приборы.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Помощники человека.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Помощники или друзья?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3класс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упаковки.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упаковки. Коробочка для скрепок.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порядка.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Одежное оригами.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Ремонт на необитаемом острове.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Твои творческие достижения.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Поход в гости. Подарки. Встречаем гостей.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Чем пахнут ремесла. Разнообразие предметов рукотворного мира разных народов России.</w:t>
            </w:r>
            <w:r w:rsidRPr="00BE05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15B8C" w:rsidRPr="00BE0597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11-12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Викторина «Страна умелых рук»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творчество мастера в создании предметной среды.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Типографские работы.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Город воздушных потоков.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Город архитекторов.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Город зодчих.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Рукотворный мир как результат труда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заданий.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профессий.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Рачительный хозяин.</w:t>
            </w:r>
            <w:r w:rsidR="00815B8C" w:rsidRPr="00BE05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E54DE" w:rsidRPr="00BE0597">
              <w:rPr>
                <w:rFonts w:ascii="Times New Roman" w:hAnsi="Times New Roman" w:cs="Times New Roman"/>
                <w:sz w:val="24"/>
                <w:szCs w:val="24"/>
              </w:rPr>
              <w:t>Проект «Рука в руке»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Проекты: «Изучай, твори, исследуй!», «В мире информационных технологий» </w:t>
            </w:r>
          </w:p>
          <w:p w:rsidR="00815B8C" w:rsidRPr="00BE0597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небольшого текста по интересной </w:t>
            </w:r>
            <w:r w:rsidR="007E54DE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тематике. </w:t>
            </w: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2. Технология ручной обработки материалов.</w:t>
            </w:r>
            <w:r w:rsidR="007E54DE"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графической грамоты</w:t>
            </w:r>
          </w:p>
          <w:p w:rsidR="00815B8C" w:rsidRPr="00BE0597" w:rsidRDefault="00815B8C" w:rsidP="00BE0597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5B8C" w:rsidRPr="00BE0597" w:rsidRDefault="00815B8C" w:rsidP="00BE0597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- 11.ч, 2 кл-16 ч, 3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- 5 ч , 4 кл-7 ч</w:t>
            </w: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Многообразие материалов и их практическое применение в жизни.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      </w:r>
            <w:proofErr w:type="gram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проволочное, винтовое и другие виды соединения), отделка изделия или его деталей (окрашивание, вышивка, аппликация и др.).</w:t>
            </w:r>
            <w:proofErr w:type="gram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      </w:r>
            <w:proofErr w:type="gram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Назначение линий чертежа (контур, линия надреза, сгиба, размерная, осевая, центровая, разрыва).</w:t>
            </w:r>
            <w:proofErr w:type="gram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класс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«Многообразие материалов и их практическое применение в </w:t>
            </w:r>
            <w:proofErr w:type="gram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экономное расходование материалов».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Пластилиновый мир и его законы.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Законы бумажного мира. 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>Исследование элементарных физических, механических и технологических свойств доступных материалов.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Мозаика бумажной мостовой.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Золотые ножницы.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Вырезной конструктор.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а улице прядильщиков.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Царство ткани. 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>Общее понятие о материалах, их происхождении.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Весёлые проделки бумаги.</w:t>
            </w:r>
          </w:p>
          <w:p w:rsidR="00815B8C" w:rsidRPr="00BE0597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Выход в открытый космос.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Пластилиновые фантазии.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Пластилиновая гравюра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Пластилиновые картины.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Скульптурный мир. Общее представление о технологическом процессе.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на </w:t>
            </w:r>
            <w:proofErr w:type="spell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акаронная</w:t>
            </w:r>
            <w:proofErr w:type="spell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Праздничное вдохновение. Удивительные половинки.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Новогодние затеи.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Бумажная бахрома.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завитки.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Мир тканей.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Чтение условных графических изображений.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Иголка-белошвейка. </w:t>
            </w:r>
          </w:p>
          <w:p w:rsidR="0057656B" w:rsidRDefault="0057656B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Мастерская игрушек.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Книжная фабрика. Закладки для порядка.</w:t>
            </w:r>
          </w:p>
          <w:p w:rsidR="0057656B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Крылатые вестники.</w:t>
            </w:r>
          </w:p>
          <w:p w:rsidR="00815B8C" w:rsidRPr="00BE0597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Проволочная фантазия.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лепка.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Колесные истории. </w:t>
            </w:r>
          </w:p>
          <w:p w:rsidR="00D63EF9" w:rsidRPr="00D63EF9" w:rsidRDefault="00D63EF9" w:rsidP="00D63EF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Игрушки и подушки.</w:t>
            </w:r>
            <w:r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по </w:t>
            </w:r>
            <w:r w:rsidRPr="00D6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рисунку, простейшему чертежу или эскизу, схеме.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Контурная графика. </w:t>
            </w:r>
            <w:r w:rsidRPr="00D63EF9">
              <w:rPr>
                <w:rFonts w:ascii="Times New Roman" w:hAnsi="Times New Roman" w:cs="Times New Roman"/>
                <w:sz w:val="24"/>
                <w:szCs w:val="24"/>
              </w:rPr>
              <w:t>Использование измерений и построений для решения практических задач</w:t>
            </w:r>
          </w:p>
          <w:p w:rsidR="00815B8C" w:rsidRPr="00BE0597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Веселая топография.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Город скульпторов.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сюрпризы.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Бисерная улица.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Ткацкая мастерская. </w:t>
            </w:r>
          </w:p>
          <w:p w:rsidR="00815B8C" w:rsidRPr="00BE0597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Город Флористов. </w:t>
            </w: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 10ч, 2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–7 ч, 3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–8 ч, 4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–5 ч</w:t>
            </w: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чертежу или эскизу и по заданным условиям (технико-технологическим, функциональным, декоративно-художественным и пр.)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 Конструирование и моделирование на компьютере и в интерактивном конструкторе.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комочка пластилина.</w:t>
            </w:r>
          </w:p>
          <w:p w:rsidR="00D63EF9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Игра. Пластилин - строитель.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конструировании как создании конструкции каких-либо изделий (технических, бытовых, учебных и пр.). 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Беседа. Пластилиновая сказка. Инсценировка сказки.</w:t>
            </w:r>
          </w:p>
          <w:p w:rsidR="00D63EF9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Бумажные силуэты.</w:t>
            </w:r>
          </w:p>
          <w:p w:rsidR="00D63EF9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история. </w:t>
            </w:r>
          </w:p>
          <w:p w:rsidR="00D63EF9" w:rsidRDefault="00D63EF9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Зимняя сказка из бумаги. </w:t>
            </w:r>
            <w:r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конструкции изделия; </w:t>
            </w:r>
            <w:r w:rsidRPr="00D63E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D63EF9">
              <w:rPr>
                <w:rFonts w:ascii="Times New Roman" w:hAnsi="Times New Roman" w:cs="Times New Roman"/>
                <w:sz w:val="24"/>
                <w:szCs w:val="24"/>
              </w:rPr>
              <w:t>. Виды и способы соединения деталей.</w:t>
            </w:r>
          </w:p>
          <w:p w:rsidR="00D63EF9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Бумажный карнавал.</w:t>
            </w:r>
          </w:p>
          <w:p w:rsidR="00D63EF9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квадрат. </w:t>
            </w:r>
          </w:p>
          <w:p w:rsidR="00815B8C" w:rsidRPr="00BE0597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Цветочное оригами.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моделирование изделий из различных материалов по образцу, рисунку, простейшему </w:t>
            </w:r>
            <w:r w:rsidR="00D63EF9" w:rsidRPr="00D63E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чертежу или эскизу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DD24E7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Волшебная бумага.</w:t>
            </w:r>
          </w:p>
          <w:p w:rsidR="00DD24E7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Бумажный цветник.</w:t>
            </w:r>
            <w:r w:rsidRPr="00DD24E7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деталь изделия (общее представление).</w:t>
            </w:r>
          </w:p>
          <w:p w:rsidR="00DD24E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Бумажный лоскуток.</w:t>
            </w:r>
          </w:p>
          <w:p w:rsidR="00DD24E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игрушек. </w:t>
            </w:r>
          </w:p>
          <w:p w:rsidR="00DD24E7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Портновский переулок.</w:t>
            </w:r>
          </w:p>
          <w:p w:rsidR="00DD24E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«Деловая» бумага.</w:t>
            </w:r>
          </w:p>
          <w:p w:rsidR="00815B8C" w:rsidRPr="00BE0597" w:rsidRDefault="00DD24E7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Бумажная оранжерея. Серебряное царство.</w:t>
            </w:r>
            <w:r w:rsidRPr="00DD24E7">
              <w:rPr>
                <w:rFonts w:ascii="Times New Roman" w:hAnsi="Times New Roman" w:cs="Times New Roman"/>
                <w:sz w:val="24"/>
                <w:szCs w:val="24"/>
              </w:rPr>
              <w:t xml:space="preserve"> Виды и способы соединения деталей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  <w:p w:rsidR="00D63EF9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Мастерская упаковки.</w:t>
            </w:r>
          </w:p>
          <w:p w:rsidR="00D63EF9" w:rsidRPr="00D63EF9" w:rsidRDefault="00F75ABF" w:rsidP="00D63EF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Подставка для карандашей «Лебедь»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изделию (соответствие материала, конструкции и внешнего оформления назначению изделия).</w:t>
            </w:r>
          </w:p>
          <w:p w:rsidR="00D63EF9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Занимательное градостроение.</w:t>
            </w:r>
          </w:p>
          <w:p w:rsidR="00D63EF9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онструируем параллелепипед. </w:t>
            </w:r>
          </w:p>
          <w:p w:rsidR="00D63EF9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Чертежная мастерская.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моделирование изделий из различных материалов по образцу, рисунку, простейшему </w:t>
            </w:r>
            <w:r w:rsidR="00D63EF9" w:rsidRPr="00D63E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чертежу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EF9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Одежное оригами.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конструкции изделия; </w:t>
            </w:r>
            <w:r w:rsidR="00D63EF9" w:rsidRPr="00D63E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="00D63EF9" w:rsidRPr="00D63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EF9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Танцующий зоопарк. </w:t>
            </w:r>
          </w:p>
          <w:p w:rsidR="00815B8C" w:rsidRPr="00BE0597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Марш игрушек.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Город испытателей. Различные виды конструкций и способы их сборки.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Город будущего. Конструирование и моделирование на компьютере и в интерактивном конструкторе. 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Город архитекторов. </w:t>
            </w:r>
          </w:p>
          <w:p w:rsidR="00F75ABF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Курсы кройки и шитья.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Город джинсовой фантазии.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Практика работы на компьютере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 11ч, 4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–6 ч</w:t>
            </w: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B8C" w:rsidRPr="00BE0597" w:rsidTr="00395783">
        <w:tc>
          <w:tcPr>
            <w:tcW w:w="4537" w:type="dxa"/>
          </w:tcPr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Информация, её отбор, анализ и систематизация. Способы получения, хранения, переработки информации.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представление о правилах клавиатурного письма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, пользование мышью, использование простейших средств текстового редактора.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Простейшие приёмы поиска информации: по ключевым словам, каталогам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небольшого текста 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интересной детям тематике. Вывод текста на принтер. </w:t>
            </w:r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Использование рисунков из ресурса компьютера, программ </w:t>
            </w:r>
            <w:proofErr w:type="spellStart"/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Word</w:t>
            </w:r>
            <w:proofErr w:type="spellEnd"/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Power</w:t>
            </w:r>
            <w:proofErr w:type="spellEnd"/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E05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Point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5B8C" w:rsidRPr="00BE0597" w:rsidRDefault="00815B8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хлопоты. Работа с ЦОР, готовыми материалами на электронных носителях. 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Секреты рабочего стола. История компьютера. 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 Волшебные окна.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Город компьютерных художников.</w:t>
            </w:r>
            <w:proofErr w:type="gramStart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дизайн.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Занимательное черчение. Инструменты программы 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черчение. «Волшебный лес». 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Аллея редакторов. Создание документа.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Набор текста. Форматирование текста. </w:t>
            </w:r>
          </w:p>
          <w:p w:rsidR="00815B8C" w:rsidRPr="00BE0597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Улица виртуальных писателей.</w:t>
            </w:r>
          </w:p>
          <w:p w:rsidR="00815B8C" w:rsidRPr="00BE0597" w:rsidRDefault="00815B8C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Профессии информационных технологий. Бережное отношение к техническим устройствам.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Информация. Соблюдение безопасных приёмов труда при работе на компьютере.</w:t>
            </w:r>
          </w:p>
          <w:p w:rsidR="00F75ABF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компьютером. Работа с текстами и таблицами.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редакторы. Использование рисунков из ресурса компьютера, программ 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B8C" w:rsidRPr="00BE0597" w:rsidRDefault="00F75ABF" w:rsidP="00BE059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15B8C"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интернет.</w:t>
            </w:r>
          </w:p>
        </w:tc>
      </w:tr>
    </w:tbl>
    <w:p w:rsidR="00815B8C" w:rsidRPr="00BE0597" w:rsidRDefault="00815B8C" w:rsidP="00BE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5B8C" w:rsidRPr="00BE0597" w:rsidSect="0039578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95783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технологии</w:t>
      </w:r>
    </w:p>
    <w:p w:rsidR="00815B8C" w:rsidRDefault="00395783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395783" w:rsidRPr="00BE0597" w:rsidRDefault="00395783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 ч.</w:t>
      </w: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79"/>
        <w:gridCol w:w="1276"/>
        <w:gridCol w:w="1275"/>
      </w:tblGrid>
      <w:tr w:rsidR="009522F7" w:rsidRPr="009522F7" w:rsidTr="001D586B">
        <w:trPr>
          <w:trHeight w:val="199"/>
        </w:trPr>
        <w:tc>
          <w:tcPr>
            <w:tcW w:w="850" w:type="dxa"/>
            <w:vMerge w:val="restart"/>
            <w:vAlign w:val="center"/>
          </w:tcPr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779" w:type="dxa"/>
            <w:vMerge w:val="restart"/>
            <w:vAlign w:val="center"/>
          </w:tcPr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gridSpan w:val="2"/>
            <w:vAlign w:val="center"/>
          </w:tcPr>
          <w:p w:rsidR="009522F7" w:rsidRPr="009522F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522F7" w:rsidRPr="00BE0597" w:rsidTr="001D586B">
        <w:trPr>
          <w:trHeight w:val="199"/>
        </w:trPr>
        <w:tc>
          <w:tcPr>
            <w:tcW w:w="850" w:type="dxa"/>
            <w:vMerge/>
            <w:vAlign w:val="center"/>
          </w:tcPr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vAlign w:val="center"/>
          </w:tcPr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vAlign w:val="center"/>
          </w:tcPr>
          <w:p w:rsidR="009522F7" w:rsidRPr="00BE0597" w:rsidRDefault="009522F7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6023C" w:rsidRPr="00BE0597" w:rsidTr="001D586B">
        <w:trPr>
          <w:trHeight w:val="263"/>
        </w:trPr>
        <w:tc>
          <w:tcPr>
            <w:tcW w:w="850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Кладовая природы 7 ч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Конструктор-природа. Экскурсия во двор школы.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Экскурсия «Сокровища природной кладовой». Беседа «Бережное отношение к природе как источнику сырьевых ресурсов».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Кружево листьев. Экскурсия «Природный материал на территории школы».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Кружево листьев. Экскурсия «Природный материал на территории школы».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«Многообразие материалов и их практическое применение в </w:t>
            </w:r>
            <w:proofErr w:type="gram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экономное расходование материалов».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Экскурсия «Наблюдай, сравнивай»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ветеранам»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nil"/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Пластилиновая страна  6 ч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nil"/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Пластилиновый мир и его законы. Беседа.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Пластилиновый мир и его законы. Беседа.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комочка пластилина. Игра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 - строитель. Беседа.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  <w:tcBorders>
              <w:bottom w:val="single" w:sz="4" w:space="0" w:color="auto"/>
            </w:tcBorders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4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сказка. Инсценировка сказки.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  <w:tcBorders>
              <w:bottom w:val="single" w:sz="4" w:space="0" w:color="auto"/>
            </w:tcBorders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4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знаний. Проекты по теме: «Глина - незаменимый помощник наших предков».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  <w:tcBorders>
              <w:top w:val="single" w:sz="4" w:space="0" w:color="auto"/>
            </w:tcBorders>
          </w:tcPr>
          <w:p w:rsidR="0076023C" w:rsidRPr="00BE0597" w:rsidRDefault="0076023C" w:rsidP="00BE059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Бумажная страна  5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Законы бумажного мира.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Мозаика бумажной мостовой.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Бумажные силуэты.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Бумажная история.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волшебных ножниц. 5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Золотые ножницы.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Вырезной конструктор.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Зимняя сказка из бумаги.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Бумажный карнавал.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 Проектная деятельность.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ткачей. 4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На улице прядильщиков.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Иголка-вышивальщица.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Царство ткани.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Сердечный сувенир. Проектная деятельность.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оригами. 3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Волшебный квадрат.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Цветочное оригами.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Бравая бумага.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Фантазия. 3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Весёлые проделки бумаги.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Выход в открытый космос.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0" w:type="dxa"/>
          </w:tcPr>
          <w:p w:rsidR="0076023C" w:rsidRPr="00BE0597" w:rsidRDefault="0076023C" w:rsidP="00BE059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left w:val="nil"/>
              <w:bottom w:val="single" w:sz="8" w:space="0" w:color="auto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Праздник «Страна Фантазия».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83" w:rsidRDefault="00BE0597" w:rsidP="003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br w:type="page"/>
      </w:r>
      <w:r w:rsidR="00815B8C" w:rsidRPr="00BE05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</w:t>
      </w:r>
      <w:r w:rsidR="00395783">
        <w:rPr>
          <w:rFonts w:ascii="Times New Roman" w:hAnsi="Times New Roman" w:cs="Times New Roman"/>
          <w:b/>
          <w:sz w:val="24"/>
          <w:szCs w:val="24"/>
        </w:rPr>
        <w:t>ское планирование по технологии</w:t>
      </w:r>
    </w:p>
    <w:p w:rsidR="00815B8C" w:rsidRDefault="00395783" w:rsidP="003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395783" w:rsidRPr="00BE0597" w:rsidRDefault="00395783" w:rsidP="0039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 ч.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276"/>
        <w:gridCol w:w="1701"/>
      </w:tblGrid>
      <w:tr w:rsidR="0076023C" w:rsidRPr="00BE0597" w:rsidTr="001D586B">
        <w:trPr>
          <w:trHeight w:val="300"/>
        </w:trPr>
        <w:tc>
          <w:tcPr>
            <w:tcW w:w="851" w:type="dxa"/>
            <w:vMerge w:val="restart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12" w:type="dxa"/>
            <w:vMerge w:val="restart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gridSpan w:val="2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023C" w:rsidRPr="00BE0597" w:rsidTr="001D586B">
        <w:trPr>
          <w:trHeight w:val="299"/>
        </w:trPr>
        <w:tc>
          <w:tcPr>
            <w:tcW w:w="851" w:type="dxa"/>
            <w:vMerge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6023C" w:rsidRPr="00BE0597" w:rsidTr="001D586B">
        <w:trPr>
          <w:trHeight w:val="263"/>
        </w:trPr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мастерская.  10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и её значение в жизни человека. Техника безопасности на уроках технологии.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Веселое тесто. Съедобные и декоративные скульптуры.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Весёлое тесто.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Пластилиновые фантазии. Пластилиновая гравюра.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Пластилиновые фантазии. Пластилиновые картины.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Пластилиновые фантазии. Скульптурный мир.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Волшебная бумага. Бумажный цветник.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Волшебная бумага. Бумажный лоскуток.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Удивительные приборы.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заданий. 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вдохновения. 8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 Сокровища на память.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«Помоги пенсионерам и инвалидам».</w:t>
            </w:r>
          </w:p>
        </w:tc>
        <w:tc>
          <w:tcPr>
            <w:tcW w:w="1276" w:type="dxa"/>
            <w:vAlign w:val="center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Макаронная симфония.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Праздничное вдохновение.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Удивительные половинки.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Новогодние затеи. Бумажная бахрома.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Новогодние затеи. Бумажные завитки.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 Проект « Искусство сграффито».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Конструкторское бюро. 8 ч. </w:t>
            </w:r>
          </w:p>
        </w:tc>
        <w:tc>
          <w:tcPr>
            <w:tcW w:w="1276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D6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изображений. Мир тканей.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Чтение условных графических изображений. Иголка-белошвейка.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Мастерская игрушек.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Портновский переулок.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«Деловая» бумага.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Бумажная оранжерея.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Серебряное царство.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Поделочный ералаш. 9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Книжная фабрика. История книги.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Книжная фабрика.  Книжки-малышки.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rPr>
          <w:trHeight w:val="112"/>
        </w:trPr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Книжная фабрика. Закладки для порядка.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Помощники человека. Бытовые приборы.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rPr>
          <w:trHeight w:val="96"/>
        </w:trPr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Помощники человека. Помощники или друзья?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Крылатые вестники.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Проволочная фантазия.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rPr>
          <w:trHeight w:val="164"/>
        </w:trPr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 Проект «Фольга и проволока».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83" w:rsidRDefault="00BE0597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br w:type="page"/>
      </w:r>
      <w:r w:rsidR="00815B8C" w:rsidRPr="00BE05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</w:t>
      </w:r>
      <w:r w:rsidR="00395783">
        <w:rPr>
          <w:rFonts w:ascii="Times New Roman" w:hAnsi="Times New Roman" w:cs="Times New Roman"/>
          <w:b/>
          <w:sz w:val="24"/>
          <w:szCs w:val="24"/>
        </w:rPr>
        <w:t xml:space="preserve"> предмету « Технология»</w:t>
      </w:r>
    </w:p>
    <w:p w:rsidR="00815B8C" w:rsidRDefault="001D586B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1D586B" w:rsidRPr="00BE0597" w:rsidRDefault="001D586B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 ч.</w:t>
      </w: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276"/>
        <w:gridCol w:w="1417"/>
      </w:tblGrid>
      <w:tr w:rsidR="0076023C" w:rsidRPr="00BE0597" w:rsidTr="001D586B">
        <w:trPr>
          <w:trHeight w:val="445"/>
        </w:trPr>
        <w:tc>
          <w:tcPr>
            <w:tcW w:w="851" w:type="dxa"/>
            <w:vMerge w:val="restart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12" w:type="dxa"/>
            <w:vMerge w:val="restart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023C" w:rsidRPr="00BE0597" w:rsidTr="001D586B">
        <w:trPr>
          <w:trHeight w:val="445"/>
        </w:trPr>
        <w:tc>
          <w:tcPr>
            <w:tcW w:w="851" w:type="dxa"/>
            <w:vMerge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vAlign w:val="center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6023C" w:rsidRPr="00BE0597" w:rsidTr="001D586B">
        <w:trPr>
          <w:trHeight w:val="335"/>
        </w:trPr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новаторов 8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Мастерская упаковки. История упаковки. Коробочка для скрепок.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Мастерская упаковки. Подставка для карандашей «Лебедь».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Занимательное градостроение. Конструируем параллелепипед.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Чертежная мастерская. Объемные фигуры.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порядка. Одежное оригами.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Ремонт на необитаемом острове.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Домашние хлопоты. Работа с ЦОР, готовыми материалами на электронных носителях.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нестандартных решений. 6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Танцующий зоопарк.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Марш игрушек.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Волшебная лепка.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Скульптурные секреты. 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Поход в гости. Подарки. Встречаем гостей.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умелых рук. 8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Колесные истории.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Ателье игрушек.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Игрушки и подушки.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Семинар раскройщиков.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Чем пахнут ремесла. Разнообразие предметов рукотворного мира разных народов России.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Контурная графика.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высоких технологий 13 ч.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Секреты рабочего стола. История компьютера.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Секреты рабочего стола. Устройство компьютера.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Волшебные окна.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компьютерных художников.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черчение. Инструменты программы </w:t>
            </w:r>
            <w:r w:rsidRPr="00BE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Занимательное черчение. «Волшебный лес».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Аллея редакторов. Создание документа. Набор текста.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Аллея редакторов. Форматирование текста.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Улица виртуальных писателей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</w:t>
            </w:r>
          </w:p>
        </w:tc>
        <w:tc>
          <w:tcPr>
            <w:tcW w:w="1276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3C" w:rsidRPr="00BE0597" w:rsidTr="001D586B">
        <w:tc>
          <w:tcPr>
            <w:tcW w:w="851" w:type="dxa"/>
          </w:tcPr>
          <w:p w:rsidR="0076023C" w:rsidRPr="00BE0597" w:rsidRDefault="0076023C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23C" w:rsidRPr="00BE0597" w:rsidRDefault="0076023C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Викторина «Страна умелых рук»</w:t>
            </w:r>
          </w:p>
        </w:tc>
        <w:tc>
          <w:tcPr>
            <w:tcW w:w="1276" w:type="dxa"/>
          </w:tcPr>
          <w:p w:rsidR="0076023C" w:rsidRPr="00BE0597" w:rsidRDefault="0076023C" w:rsidP="0095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23C" w:rsidRPr="00BE0597" w:rsidRDefault="0076023C" w:rsidP="0095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8C" w:rsidRPr="00BE0597" w:rsidRDefault="00815B8C" w:rsidP="00BE05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83" w:rsidRDefault="00BE0597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97">
        <w:rPr>
          <w:rFonts w:ascii="Times New Roman" w:hAnsi="Times New Roman" w:cs="Times New Roman"/>
          <w:sz w:val="24"/>
          <w:szCs w:val="24"/>
        </w:rPr>
        <w:br w:type="page"/>
      </w:r>
      <w:r w:rsidR="00815B8C" w:rsidRPr="00BE05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технологии</w:t>
      </w:r>
    </w:p>
    <w:p w:rsidR="00815B8C" w:rsidRDefault="00395783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395783" w:rsidRPr="00BE0597" w:rsidRDefault="00395783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 ч.</w:t>
      </w:r>
    </w:p>
    <w:p w:rsidR="00815B8C" w:rsidRPr="00BE0597" w:rsidRDefault="00815B8C" w:rsidP="00BE0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346"/>
        <w:gridCol w:w="1347"/>
      </w:tblGrid>
      <w:tr w:rsidR="001D586B" w:rsidRPr="00BE0597" w:rsidTr="00D63EF9">
        <w:trPr>
          <w:trHeight w:val="240"/>
        </w:trPr>
        <w:tc>
          <w:tcPr>
            <w:tcW w:w="851" w:type="dxa"/>
            <w:vMerge w:val="restart"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812" w:type="dxa"/>
            <w:vMerge w:val="restart"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D586B" w:rsidRPr="00BE0597" w:rsidTr="00D63EF9">
        <w:trPr>
          <w:trHeight w:val="240"/>
        </w:trPr>
        <w:tc>
          <w:tcPr>
            <w:tcW w:w="851" w:type="dxa"/>
            <w:vMerge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47" w:type="dxa"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D586B" w:rsidRPr="00BE0597" w:rsidTr="00D63EF9">
        <w:trPr>
          <w:trHeight w:val="263"/>
        </w:trPr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новаторов. 9 ч.</w:t>
            </w: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Мир профессий. Традиции и творчество мастера в создании предметной среды.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Типографские работы.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воздушных потоков.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испытателей. Различные виды конструкций и способы их сборки.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Веселая топография.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архитекторов.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зодчих. Рукотворный мир как результат труда человека.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будущего. Конструирование и моделирование на компьютере и в интерактивном конструкторе.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разработчиков идей. 8 ч.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Возникновение профессий.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Рачительный хозяин.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Проект «Рука в руке».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скульпторов.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Новогодние сюрпризы.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Бисерная улица.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достижений.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модельеров. 9 ч.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Как меняются профессии.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Ткацкая мастерская.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Деловой мастер-класс.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Курсы кройки и шитья.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флористов.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Город джинсовой фантазии.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Проекты по теме: «Изучай, твори, исследуй!»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. 9 ч.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Профессии информационных технологий. Бережное отношение к техническим устройствам.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приёмов труда при работе на компьютере. Диалог с компьютером.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Работа с текстами и таблицами.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редакторы. Использование рисунков из ресурса компьютера, программ </w:t>
            </w:r>
            <w:r w:rsidRPr="00BE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E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Что такое интернет.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Создание небольшого текста по интересной тематике.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6B" w:rsidRPr="00BE0597" w:rsidTr="00D63EF9">
        <w:tc>
          <w:tcPr>
            <w:tcW w:w="851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812" w:type="dxa"/>
          </w:tcPr>
          <w:p w:rsidR="001D586B" w:rsidRPr="00BE0597" w:rsidRDefault="001D586B" w:rsidP="00BE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7">
              <w:rPr>
                <w:rFonts w:ascii="Times New Roman" w:hAnsi="Times New Roman" w:cs="Times New Roman"/>
                <w:sz w:val="24"/>
                <w:szCs w:val="24"/>
              </w:rPr>
              <w:t>Проекты по теме: «В мире информационных технологий»</w:t>
            </w:r>
          </w:p>
        </w:tc>
        <w:tc>
          <w:tcPr>
            <w:tcW w:w="1346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1D586B" w:rsidRPr="00BE0597" w:rsidRDefault="001D586B" w:rsidP="00BE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B8C" w:rsidRPr="00BE0597" w:rsidRDefault="00815B8C" w:rsidP="00BE0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5B8C" w:rsidRPr="00BE0597" w:rsidSect="0076023C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BC" w:rsidRDefault="006D58BC" w:rsidP="000811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8BC" w:rsidRDefault="006D58BC" w:rsidP="000811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BC" w:rsidRDefault="006D58BC" w:rsidP="0008112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58BC" w:rsidRDefault="006D58BC" w:rsidP="0008112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392"/>
    <w:multiLevelType w:val="hybridMultilevel"/>
    <w:tmpl w:val="555E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994"/>
    <w:multiLevelType w:val="hybridMultilevel"/>
    <w:tmpl w:val="89DA1A70"/>
    <w:lvl w:ilvl="0" w:tplc="951CEC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9974A8"/>
    <w:multiLevelType w:val="hybridMultilevel"/>
    <w:tmpl w:val="41B4EEE0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2840789"/>
    <w:multiLevelType w:val="hybridMultilevel"/>
    <w:tmpl w:val="7B24A5C6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16283B27"/>
    <w:multiLevelType w:val="hybridMultilevel"/>
    <w:tmpl w:val="70EA478C"/>
    <w:lvl w:ilvl="0" w:tplc="772C32CE">
      <w:start w:val="1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5">
    <w:nsid w:val="19016BF4"/>
    <w:multiLevelType w:val="hybridMultilevel"/>
    <w:tmpl w:val="936AB0AA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1AF67D3E"/>
    <w:multiLevelType w:val="hybridMultilevel"/>
    <w:tmpl w:val="89DA1A70"/>
    <w:lvl w:ilvl="0" w:tplc="951CEC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F44CCB"/>
    <w:multiLevelType w:val="hybridMultilevel"/>
    <w:tmpl w:val="7996ECB6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1F5D72CB"/>
    <w:multiLevelType w:val="hybridMultilevel"/>
    <w:tmpl w:val="D734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3191"/>
    <w:multiLevelType w:val="hybridMultilevel"/>
    <w:tmpl w:val="749C1C18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21987051"/>
    <w:multiLevelType w:val="hybridMultilevel"/>
    <w:tmpl w:val="4B80C0F0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254907D0"/>
    <w:multiLevelType w:val="hybridMultilevel"/>
    <w:tmpl w:val="CD96ADE8"/>
    <w:lvl w:ilvl="0" w:tplc="0892058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075412"/>
    <w:multiLevelType w:val="hybridMultilevel"/>
    <w:tmpl w:val="BEEE5334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3276086C"/>
    <w:multiLevelType w:val="hybridMultilevel"/>
    <w:tmpl w:val="89AC06EC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32ED5A4B"/>
    <w:multiLevelType w:val="hybridMultilevel"/>
    <w:tmpl w:val="555E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E60DF"/>
    <w:multiLevelType w:val="hybridMultilevel"/>
    <w:tmpl w:val="2CCCF9B6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3AB97DFD"/>
    <w:multiLevelType w:val="hybridMultilevel"/>
    <w:tmpl w:val="7110FC3E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3E65634A"/>
    <w:multiLevelType w:val="hybridMultilevel"/>
    <w:tmpl w:val="C4881030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447C1CC7"/>
    <w:multiLevelType w:val="hybridMultilevel"/>
    <w:tmpl w:val="877E6DE4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4C786506"/>
    <w:multiLevelType w:val="hybridMultilevel"/>
    <w:tmpl w:val="D734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F4328"/>
    <w:multiLevelType w:val="hybridMultilevel"/>
    <w:tmpl w:val="D734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400C"/>
    <w:multiLevelType w:val="hybridMultilevel"/>
    <w:tmpl w:val="849CF046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5CA60432"/>
    <w:multiLevelType w:val="hybridMultilevel"/>
    <w:tmpl w:val="3AD0B5B4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5CD05B1A"/>
    <w:multiLevelType w:val="hybridMultilevel"/>
    <w:tmpl w:val="5BA4335C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5FE23023"/>
    <w:multiLevelType w:val="hybridMultilevel"/>
    <w:tmpl w:val="CB38C7DE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>
    <w:nsid w:val="6E3C398B"/>
    <w:multiLevelType w:val="hybridMultilevel"/>
    <w:tmpl w:val="555E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74292"/>
    <w:multiLevelType w:val="hybridMultilevel"/>
    <w:tmpl w:val="5CAA7D90"/>
    <w:lvl w:ilvl="0" w:tplc="D35E329A">
      <w:start w:val="1"/>
      <w:numFmt w:val="bullet"/>
      <w:lvlText w:val=""/>
      <w:lvlJc w:val="left"/>
      <w:pPr>
        <w:tabs>
          <w:tab w:val="num" w:pos="1701"/>
        </w:tabs>
        <w:ind w:left="567" w:firstLine="567"/>
      </w:pPr>
      <w:rPr>
        <w:rFonts w:ascii="Symbol" w:hAnsi="Symbol" w:cs="Symbol" w:hint="default"/>
      </w:rPr>
    </w:lvl>
    <w:lvl w:ilvl="1" w:tplc="D35E329A">
      <w:start w:val="1"/>
      <w:numFmt w:val="bullet"/>
      <w:lvlText w:val="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23"/>
  </w:num>
  <w:num w:numId="6">
    <w:abstractNumId w:val="26"/>
  </w:num>
  <w:num w:numId="7">
    <w:abstractNumId w:val="5"/>
  </w:num>
  <w:num w:numId="8">
    <w:abstractNumId w:val="3"/>
  </w:num>
  <w:num w:numId="9">
    <w:abstractNumId w:val="15"/>
  </w:num>
  <w:num w:numId="10">
    <w:abstractNumId w:val="7"/>
  </w:num>
  <w:num w:numId="11">
    <w:abstractNumId w:val="10"/>
  </w:num>
  <w:num w:numId="12">
    <w:abstractNumId w:val="24"/>
  </w:num>
  <w:num w:numId="13">
    <w:abstractNumId w:val="13"/>
  </w:num>
  <w:num w:numId="14">
    <w:abstractNumId w:val="18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6"/>
  </w:num>
  <w:num w:numId="20">
    <w:abstractNumId w:val="14"/>
  </w:num>
  <w:num w:numId="21">
    <w:abstractNumId w:val="25"/>
  </w:num>
  <w:num w:numId="22">
    <w:abstractNumId w:val="19"/>
  </w:num>
  <w:num w:numId="23">
    <w:abstractNumId w:val="0"/>
  </w:num>
  <w:num w:numId="24">
    <w:abstractNumId w:val="20"/>
  </w:num>
  <w:num w:numId="25">
    <w:abstractNumId w:val="8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26"/>
    <w:rsid w:val="000048E2"/>
    <w:rsid w:val="0002527B"/>
    <w:rsid w:val="00081123"/>
    <w:rsid w:val="000C3645"/>
    <w:rsid w:val="0012383A"/>
    <w:rsid w:val="001D586B"/>
    <w:rsid w:val="0025781F"/>
    <w:rsid w:val="002A3F45"/>
    <w:rsid w:val="0031126E"/>
    <w:rsid w:val="0031570F"/>
    <w:rsid w:val="00331041"/>
    <w:rsid w:val="00395783"/>
    <w:rsid w:val="003A1A32"/>
    <w:rsid w:val="003E4CBD"/>
    <w:rsid w:val="003F2CDC"/>
    <w:rsid w:val="00424B23"/>
    <w:rsid w:val="004C0C06"/>
    <w:rsid w:val="00554F3B"/>
    <w:rsid w:val="0057656B"/>
    <w:rsid w:val="005C4AF9"/>
    <w:rsid w:val="006D58BC"/>
    <w:rsid w:val="006F15F3"/>
    <w:rsid w:val="007057EC"/>
    <w:rsid w:val="0076023C"/>
    <w:rsid w:val="007A6435"/>
    <w:rsid w:val="007E54DE"/>
    <w:rsid w:val="00815B8C"/>
    <w:rsid w:val="00866526"/>
    <w:rsid w:val="00893D5B"/>
    <w:rsid w:val="008C64E8"/>
    <w:rsid w:val="00917841"/>
    <w:rsid w:val="009510B8"/>
    <w:rsid w:val="009522F7"/>
    <w:rsid w:val="00A853CF"/>
    <w:rsid w:val="00A869BA"/>
    <w:rsid w:val="00BC1879"/>
    <w:rsid w:val="00BE0597"/>
    <w:rsid w:val="00BF3C32"/>
    <w:rsid w:val="00BF7DF7"/>
    <w:rsid w:val="00C4123A"/>
    <w:rsid w:val="00C447EE"/>
    <w:rsid w:val="00C5486E"/>
    <w:rsid w:val="00CE30F1"/>
    <w:rsid w:val="00D63EF9"/>
    <w:rsid w:val="00D66CD8"/>
    <w:rsid w:val="00D75255"/>
    <w:rsid w:val="00DD24E7"/>
    <w:rsid w:val="00E05C95"/>
    <w:rsid w:val="00E20957"/>
    <w:rsid w:val="00E23641"/>
    <w:rsid w:val="00EC44F9"/>
    <w:rsid w:val="00EF4DD8"/>
    <w:rsid w:val="00F75ABF"/>
    <w:rsid w:val="00FC296A"/>
    <w:rsid w:val="00FC3E6C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6652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6652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uiPriority w:val="99"/>
    <w:rsid w:val="00866526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3">
    <w:name w:val="А_основной Знак"/>
    <w:link w:val="a4"/>
    <w:uiPriority w:val="99"/>
    <w:locked/>
    <w:rsid w:val="00866526"/>
    <w:rPr>
      <w:sz w:val="28"/>
      <w:szCs w:val="28"/>
    </w:rPr>
  </w:style>
  <w:style w:type="paragraph" w:customStyle="1" w:styleId="a4">
    <w:name w:val="А_основной"/>
    <w:basedOn w:val="a"/>
    <w:link w:val="a3"/>
    <w:uiPriority w:val="99"/>
    <w:rsid w:val="0086652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Calibri"/>
      <w:sz w:val="28"/>
      <w:szCs w:val="28"/>
      <w:lang w:eastAsia="ja-JP"/>
    </w:rPr>
  </w:style>
  <w:style w:type="paragraph" w:customStyle="1" w:styleId="Style4">
    <w:name w:val="Style4"/>
    <w:basedOn w:val="a"/>
    <w:uiPriority w:val="99"/>
    <w:rsid w:val="00BC1879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hAnsi="Consolas" w:cs="Consolas"/>
      <w:sz w:val="24"/>
      <w:szCs w:val="24"/>
    </w:rPr>
  </w:style>
  <w:style w:type="character" w:customStyle="1" w:styleId="FontStyle22">
    <w:name w:val="Font Style22"/>
    <w:uiPriority w:val="99"/>
    <w:rsid w:val="00BC1879"/>
    <w:rPr>
      <w:rFonts w:ascii="Century Schoolbook" w:hAnsi="Century Schoolbook" w:cs="Century Schoolbook"/>
      <w:sz w:val="26"/>
      <w:szCs w:val="26"/>
    </w:rPr>
  </w:style>
  <w:style w:type="character" w:customStyle="1" w:styleId="FontStyle19">
    <w:name w:val="Font Style19"/>
    <w:uiPriority w:val="99"/>
    <w:rsid w:val="00BC187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uiPriority w:val="99"/>
    <w:rsid w:val="00BC1879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7">
    <w:name w:val="Font Style27"/>
    <w:uiPriority w:val="99"/>
    <w:rsid w:val="00BC1879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Style7">
    <w:name w:val="Style7"/>
    <w:basedOn w:val="a"/>
    <w:uiPriority w:val="99"/>
    <w:rsid w:val="00BC1879"/>
    <w:pPr>
      <w:widowControl w:val="0"/>
      <w:suppressAutoHyphens/>
      <w:autoSpaceDE w:val="0"/>
      <w:spacing w:after="0" w:line="418" w:lineRule="exact"/>
      <w:jc w:val="both"/>
    </w:pPr>
    <w:rPr>
      <w:rFonts w:ascii="Segoe UI" w:hAnsi="Segoe UI" w:cs="Segoe UI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EF4DD8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F4DD8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List Paragraph"/>
    <w:basedOn w:val="a"/>
    <w:uiPriority w:val="99"/>
    <w:qFormat/>
    <w:rsid w:val="00EF4DD8"/>
    <w:pPr>
      <w:ind w:left="720"/>
    </w:pPr>
    <w:rPr>
      <w:rFonts w:eastAsia="Calibri" w:cs="Times New Roman"/>
      <w:color w:val="000000"/>
      <w:sz w:val="24"/>
      <w:szCs w:val="24"/>
      <w:lang w:eastAsia="en-US"/>
    </w:rPr>
  </w:style>
  <w:style w:type="paragraph" w:customStyle="1" w:styleId="a6">
    <w:name w:val="А_сноска"/>
    <w:basedOn w:val="a7"/>
    <w:link w:val="a8"/>
    <w:uiPriority w:val="99"/>
    <w:rsid w:val="00081123"/>
    <w:pPr>
      <w:widowControl w:val="0"/>
      <w:autoSpaceDE w:val="0"/>
      <w:autoSpaceDN w:val="0"/>
      <w:adjustRightInd w:val="0"/>
      <w:ind w:firstLine="454"/>
      <w:jc w:val="both"/>
    </w:pPr>
    <w:rPr>
      <w:rFonts w:eastAsia="Calibri" w:cs="Times New Roman"/>
      <w:sz w:val="24"/>
      <w:szCs w:val="24"/>
    </w:rPr>
  </w:style>
  <w:style w:type="character" w:customStyle="1" w:styleId="a8">
    <w:name w:val="А_сноска Знак"/>
    <w:link w:val="a6"/>
    <w:uiPriority w:val="99"/>
    <w:locked/>
    <w:rsid w:val="00081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9"/>
    <w:uiPriority w:val="99"/>
    <w:semiHidden/>
    <w:rsid w:val="000811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7"/>
    <w:uiPriority w:val="99"/>
    <w:semiHidden/>
    <w:locked/>
    <w:rsid w:val="00081123"/>
    <w:rPr>
      <w:rFonts w:ascii="Calibri" w:hAnsi="Calibri" w:cs="Calibri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3157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C4123A"/>
    <w:pPr>
      <w:ind w:left="720"/>
    </w:pPr>
    <w:rPr>
      <w:lang w:eastAsia="en-US"/>
    </w:rPr>
  </w:style>
  <w:style w:type="paragraph" w:customStyle="1" w:styleId="ab">
    <w:name w:val="А_заголовок"/>
    <w:basedOn w:val="a4"/>
    <w:link w:val="ac"/>
    <w:uiPriority w:val="99"/>
    <w:rsid w:val="00A853CF"/>
    <w:pPr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c">
    <w:name w:val="А_заголовок Знак"/>
    <w:link w:val="ab"/>
    <w:uiPriority w:val="99"/>
    <w:locked/>
    <w:rsid w:val="00A853CF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5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C5486E"/>
    <w:rPr>
      <w:rFonts w:ascii="Calibri" w:hAnsi="Calibri" w:cs="Calibri"/>
      <w:lang w:eastAsia="ru-RU"/>
    </w:rPr>
  </w:style>
  <w:style w:type="character" w:styleId="af">
    <w:name w:val="annotation reference"/>
    <w:uiPriority w:val="99"/>
    <w:semiHidden/>
    <w:rsid w:val="00E05C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05C9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E05C95"/>
    <w:rPr>
      <w:rFonts w:ascii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05C9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05C95"/>
    <w:rPr>
      <w:rFonts w:ascii="Calibri" w:hAnsi="Calibri" w:cs="Calibri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0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E05C95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Знак1"/>
    <w:basedOn w:val="a"/>
    <w:uiPriority w:val="99"/>
    <w:rsid w:val="00D752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D7525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6652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6652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uiPriority w:val="99"/>
    <w:rsid w:val="00866526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3">
    <w:name w:val="А_основной Знак"/>
    <w:link w:val="a4"/>
    <w:uiPriority w:val="99"/>
    <w:locked/>
    <w:rsid w:val="00866526"/>
    <w:rPr>
      <w:sz w:val="28"/>
      <w:szCs w:val="28"/>
    </w:rPr>
  </w:style>
  <w:style w:type="paragraph" w:customStyle="1" w:styleId="a4">
    <w:name w:val="А_основной"/>
    <w:basedOn w:val="a"/>
    <w:link w:val="a3"/>
    <w:uiPriority w:val="99"/>
    <w:rsid w:val="0086652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Calibri"/>
      <w:sz w:val="28"/>
      <w:szCs w:val="28"/>
      <w:lang w:eastAsia="ja-JP"/>
    </w:rPr>
  </w:style>
  <w:style w:type="paragraph" w:customStyle="1" w:styleId="Style4">
    <w:name w:val="Style4"/>
    <w:basedOn w:val="a"/>
    <w:uiPriority w:val="99"/>
    <w:rsid w:val="00BC1879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hAnsi="Consolas" w:cs="Consolas"/>
      <w:sz w:val="24"/>
      <w:szCs w:val="24"/>
    </w:rPr>
  </w:style>
  <w:style w:type="character" w:customStyle="1" w:styleId="FontStyle22">
    <w:name w:val="Font Style22"/>
    <w:uiPriority w:val="99"/>
    <w:rsid w:val="00BC1879"/>
    <w:rPr>
      <w:rFonts w:ascii="Century Schoolbook" w:hAnsi="Century Schoolbook" w:cs="Century Schoolbook"/>
      <w:sz w:val="26"/>
      <w:szCs w:val="26"/>
    </w:rPr>
  </w:style>
  <w:style w:type="character" w:customStyle="1" w:styleId="FontStyle19">
    <w:name w:val="Font Style19"/>
    <w:uiPriority w:val="99"/>
    <w:rsid w:val="00BC187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0">
    <w:name w:val="Font Style20"/>
    <w:uiPriority w:val="99"/>
    <w:rsid w:val="00BC1879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7">
    <w:name w:val="Font Style27"/>
    <w:uiPriority w:val="99"/>
    <w:rsid w:val="00BC1879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Style7">
    <w:name w:val="Style7"/>
    <w:basedOn w:val="a"/>
    <w:uiPriority w:val="99"/>
    <w:rsid w:val="00BC1879"/>
    <w:pPr>
      <w:widowControl w:val="0"/>
      <w:suppressAutoHyphens/>
      <w:autoSpaceDE w:val="0"/>
      <w:spacing w:after="0" w:line="418" w:lineRule="exact"/>
      <w:jc w:val="both"/>
    </w:pPr>
    <w:rPr>
      <w:rFonts w:ascii="Segoe UI" w:hAnsi="Segoe UI" w:cs="Segoe UI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EF4DD8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F4DD8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List Paragraph"/>
    <w:basedOn w:val="a"/>
    <w:uiPriority w:val="99"/>
    <w:qFormat/>
    <w:rsid w:val="00EF4DD8"/>
    <w:pPr>
      <w:ind w:left="720"/>
    </w:pPr>
    <w:rPr>
      <w:rFonts w:eastAsia="Calibri" w:cs="Times New Roman"/>
      <w:color w:val="000000"/>
      <w:sz w:val="24"/>
      <w:szCs w:val="24"/>
      <w:lang w:eastAsia="en-US"/>
    </w:rPr>
  </w:style>
  <w:style w:type="paragraph" w:customStyle="1" w:styleId="a6">
    <w:name w:val="А_сноска"/>
    <w:basedOn w:val="a7"/>
    <w:link w:val="a8"/>
    <w:uiPriority w:val="99"/>
    <w:rsid w:val="00081123"/>
    <w:pPr>
      <w:widowControl w:val="0"/>
      <w:autoSpaceDE w:val="0"/>
      <w:autoSpaceDN w:val="0"/>
      <w:adjustRightInd w:val="0"/>
      <w:ind w:firstLine="454"/>
      <w:jc w:val="both"/>
    </w:pPr>
    <w:rPr>
      <w:rFonts w:eastAsia="Calibri" w:cs="Times New Roman"/>
      <w:sz w:val="24"/>
      <w:szCs w:val="24"/>
    </w:rPr>
  </w:style>
  <w:style w:type="character" w:customStyle="1" w:styleId="a8">
    <w:name w:val="А_сноска Знак"/>
    <w:link w:val="a6"/>
    <w:uiPriority w:val="99"/>
    <w:locked/>
    <w:rsid w:val="00081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9"/>
    <w:uiPriority w:val="99"/>
    <w:semiHidden/>
    <w:rsid w:val="000811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7"/>
    <w:uiPriority w:val="99"/>
    <w:semiHidden/>
    <w:locked/>
    <w:rsid w:val="00081123"/>
    <w:rPr>
      <w:rFonts w:ascii="Calibri" w:hAnsi="Calibri" w:cs="Calibri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3157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C4123A"/>
    <w:pPr>
      <w:ind w:left="720"/>
    </w:pPr>
    <w:rPr>
      <w:lang w:eastAsia="en-US"/>
    </w:rPr>
  </w:style>
  <w:style w:type="paragraph" w:customStyle="1" w:styleId="ab">
    <w:name w:val="А_заголовок"/>
    <w:basedOn w:val="a4"/>
    <w:link w:val="ac"/>
    <w:uiPriority w:val="99"/>
    <w:rsid w:val="00A853CF"/>
    <w:pPr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c">
    <w:name w:val="А_заголовок Знак"/>
    <w:link w:val="ab"/>
    <w:uiPriority w:val="99"/>
    <w:locked/>
    <w:rsid w:val="00A853CF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5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C5486E"/>
    <w:rPr>
      <w:rFonts w:ascii="Calibri" w:hAnsi="Calibri" w:cs="Calibri"/>
      <w:lang w:eastAsia="ru-RU"/>
    </w:rPr>
  </w:style>
  <w:style w:type="character" w:styleId="af">
    <w:name w:val="annotation reference"/>
    <w:uiPriority w:val="99"/>
    <w:semiHidden/>
    <w:rsid w:val="00E05C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05C9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E05C95"/>
    <w:rPr>
      <w:rFonts w:ascii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05C9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05C95"/>
    <w:rPr>
      <w:rFonts w:ascii="Calibri" w:hAnsi="Calibri" w:cs="Calibri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0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E05C95"/>
    <w:rPr>
      <w:rFonts w:ascii="Segoe UI" w:hAnsi="Segoe UI" w:cs="Segoe UI"/>
      <w:sz w:val="18"/>
      <w:szCs w:val="18"/>
      <w:lang w:eastAsia="ru-RU"/>
    </w:rPr>
  </w:style>
  <w:style w:type="paragraph" w:customStyle="1" w:styleId="10">
    <w:name w:val="Знак1"/>
    <w:basedOn w:val="a"/>
    <w:uiPriority w:val="99"/>
    <w:rsid w:val="00D752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D7525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7486</Words>
  <Characters>42675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№48</Company>
  <LinksUpToDate>false</LinksUpToDate>
  <CharactersWithSpaces>50061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Александр Калинкин</cp:lastModifiedBy>
  <cp:revision>5</cp:revision>
  <dcterms:created xsi:type="dcterms:W3CDTF">2016-10-06T11:33:00Z</dcterms:created>
  <dcterms:modified xsi:type="dcterms:W3CDTF">2016-10-06T19:13:00Z</dcterms:modified>
</cp:coreProperties>
</file>