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D1" w:rsidRPr="00FE4FD1" w:rsidRDefault="00FE4FD1" w:rsidP="00FE4FD1">
      <w:pPr>
        <w:shd w:val="clear" w:color="auto" w:fill="FFFFFF"/>
        <w:spacing w:after="0" w:line="401" w:lineRule="atLeast"/>
        <w:outlineLvl w:val="1"/>
        <w:rPr>
          <w:rFonts w:ascii="Verdana" w:eastAsia="Times New Roman" w:hAnsi="Verdana" w:cs="Times New Roman"/>
          <w:color w:val="000000"/>
          <w:sz w:val="36"/>
          <w:szCs w:val="36"/>
        </w:rPr>
      </w:pPr>
      <w:proofErr w:type="spellStart"/>
      <w:r w:rsidRPr="00FE4FD1">
        <w:rPr>
          <w:rFonts w:ascii="Verdana" w:eastAsia="Times New Roman" w:hAnsi="Verdana" w:cs="Times New Roman"/>
          <w:color w:val="000000"/>
          <w:sz w:val="36"/>
          <w:szCs w:val="36"/>
        </w:rPr>
        <w:t>Первичка</w:t>
      </w:r>
      <w:proofErr w:type="spellEnd"/>
      <w:r w:rsidRPr="00FE4FD1">
        <w:rPr>
          <w:rFonts w:ascii="Verdana" w:eastAsia="Times New Roman" w:hAnsi="Verdana" w:cs="Times New Roman"/>
          <w:color w:val="000000"/>
          <w:sz w:val="36"/>
          <w:szCs w:val="36"/>
        </w:rPr>
        <w:t xml:space="preserve"> в тройке</w:t>
      </w:r>
    </w:p>
    <w:p w:rsidR="00FE4FD1" w:rsidRDefault="00FE4FD1" w:rsidP="00FE4FD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Pr="00FE4FD1">
        <w:rPr>
          <w:rFonts w:ascii="Verdana" w:eastAsia="Times New Roman" w:hAnsi="Verdana" w:cs="Times New Roman"/>
          <w:color w:val="000000"/>
          <w:sz w:val="18"/>
          <w:szCs w:val="18"/>
        </w:rPr>
        <w:t>Первичная профсоюзная организац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ия начальной школы села Ленино - председатель Ирина Севостьянова,</w:t>
      </w:r>
      <w:r w:rsidRPr="00FE4FD1">
        <w:rPr>
          <w:rFonts w:ascii="Verdana" w:eastAsia="Times New Roman" w:hAnsi="Verdana" w:cs="Times New Roman"/>
          <w:color w:val="000000"/>
          <w:sz w:val="18"/>
          <w:szCs w:val="18"/>
        </w:rPr>
        <w:t xml:space="preserve"> заняла третье место в конкурсе «Лучшая </w:t>
      </w:r>
      <w:proofErr w:type="spellStart"/>
      <w:r w:rsidRPr="00FE4FD1">
        <w:rPr>
          <w:rFonts w:ascii="Verdana" w:eastAsia="Times New Roman" w:hAnsi="Verdana" w:cs="Times New Roman"/>
          <w:color w:val="000000"/>
          <w:sz w:val="18"/>
          <w:szCs w:val="18"/>
        </w:rPr>
        <w:t>первичка</w:t>
      </w:r>
      <w:proofErr w:type="spellEnd"/>
      <w:r w:rsidRPr="00FE4FD1">
        <w:rPr>
          <w:rFonts w:ascii="Verdana" w:eastAsia="Times New Roman" w:hAnsi="Verdana" w:cs="Times New Roman"/>
          <w:color w:val="000000"/>
          <w:sz w:val="18"/>
          <w:szCs w:val="18"/>
        </w:rPr>
        <w:t xml:space="preserve"> 2018 года».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В </w:t>
      </w:r>
      <w:r w:rsidRPr="00FE4FD1">
        <w:rPr>
          <w:rFonts w:ascii="Verdana" w:eastAsia="Times New Roman" w:hAnsi="Verdana" w:cs="Times New Roman"/>
          <w:color w:val="000000"/>
          <w:sz w:val="18"/>
          <w:szCs w:val="18"/>
        </w:rPr>
        <w:t xml:space="preserve">конкурсе участвовали 15 организаций. Оценивались участие в </w:t>
      </w:r>
      <w:proofErr w:type="spellStart"/>
      <w:r w:rsidRPr="00FE4FD1">
        <w:rPr>
          <w:rFonts w:ascii="Verdana" w:eastAsia="Times New Roman" w:hAnsi="Verdana" w:cs="Times New Roman"/>
          <w:color w:val="000000"/>
          <w:sz w:val="18"/>
          <w:szCs w:val="18"/>
        </w:rPr>
        <w:t>соуправлении</w:t>
      </w:r>
      <w:proofErr w:type="spellEnd"/>
      <w:r w:rsidRPr="00FE4FD1">
        <w:rPr>
          <w:rFonts w:ascii="Verdana" w:eastAsia="Times New Roman" w:hAnsi="Verdana" w:cs="Times New Roman"/>
          <w:color w:val="000000"/>
          <w:sz w:val="18"/>
          <w:szCs w:val="18"/>
        </w:rPr>
        <w:t xml:space="preserve"> образовательным учреждением, практика социального партнерства, уровень информационной работы, наличие агитационно-информационного материала и др.</w:t>
      </w:r>
    </w:p>
    <w:p w:rsidR="00FE4FD1" w:rsidRPr="00FE4FD1" w:rsidRDefault="00FE4FD1" w:rsidP="00FE4FD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Pr="00FE4FD1">
        <w:rPr>
          <w:rFonts w:ascii="Verdana" w:eastAsia="Times New Roman" w:hAnsi="Verdana" w:cs="Times New Roman"/>
          <w:color w:val="000000"/>
          <w:sz w:val="18"/>
          <w:szCs w:val="18"/>
        </w:rPr>
        <w:t xml:space="preserve">Директор школы Оксана </w:t>
      </w:r>
      <w:proofErr w:type="spellStart"/>
      <w:r w:rsidRPr="00FE4FD1">
        <w:rPr>
          <w:rFonts w:ascii="Verdana" w:eastAsia="Times New Roman" w:hAnsi="Verdana" w:cs="Times New Roman"/>
          <w:color w:val="000000"/>
          <w:sz w:val="18"/>
          <w:szCs w:val="18"/>
        </w:rPr>
        <w:t>Волокитина</w:t>
      </w:r>
      <w:proofErr w:type="spellEnd"/>
      <w:r w:rsidRPr="00FE4FD1">
        <w:rPr>
          <w:rFonts w:ascii="Verdana" w:eastAsia="Times New Roman" w:hAnsi="Verdana" w:cs="Times New Roman"/>
          <w:color w:val="000000"/>
          <w:sz w:val="18"/>
          <w:szCs w:val="18"/>
        </w:rPr>
        <w:t xml:space="preserve"> признана лучшим социальным партнером по эффективности договорного регулирования социально-трудовых отношений во взаимодействии с профсоюзными органами.</w:t>
      </w:r>
    </w:p>
    <w:p w:rsidR="0026785F" w:rsidRPr="002B6184" w:rsidRDefault="0026785F"/>
    <w:p w:rsidR="002B6184" w:rsidRPr="002B6184" w:rsidRDefault="002B6184">
      <w:r>
        <w:rPr>
          <w:noProof/>
        </w:rPr>
        <w:drawing>
          <wp:inline distT="0" distB="0" distL="0" distR="0">
            <wp:extent cx="5940425" cy="3960283"/>
            <wp:effectExtent l="0" t="0" r="0" b="0"/>
            <wp:docPr id="1" name="Рисунок 1" descr="D:\на сайт\профсоюз\IMG_5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\профсоюз\IMG_57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184" w:rsidRPr="002B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4FD1"/>
    <w:rsid w:val="0026785F"/>
    <w:rsid w:val="002B6184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4F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4F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E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3</cp:revision>
  <dcterms:created xsi:type="dcterms:W3CDTF">2018-11-26T16:36:00Z</dcterms:created>
  <dcterms:modified xsi:type="dcterms:W3CDTF">2018-11-28T09:25:00Z</dcterms:modified>
</cp:coreProperties>
</file>