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92D050"/>
  <w:body>
    <w:p w:rsidR="00F54357" w:rsidRPr="00F54357" w:rsidRDefault="008342E0" w:rsidP="00F54357">
      <w:pPr>
        <w:shd w:val="clear" w:color="auto" w:fill="92D050"/>
        <w:spacing w:after="0" w:line="359" w:lineRule="atLeast"/>
        <w:jc w:val="center"/>
        <w:rPr>
          <w:rFonts w:ascii="Georgia" w:eastAsia="Times New Roman" w:hAnsi="Georgia" w:cs="Times New Roman"/>
          <w:b/>
          <w:color w:val="FF0000"/>
          <w:sz w:val="35"/>
          <w:szCs w:val="35"/>
          <w:lang w:eastAsia="ru-RU"/>
        </w:rPr>
      </w:pPr>
      <w:r w:rsidRPr="00F54357">
        <w:rPr>
          <w:rFonts w:ascii="Georgia" w:eastAsia="Times New Roman" w:hAnsi="Georgia" w:cs="Times New Roman"/>
          <w:b/>
          <w:color w:val="FF0000"/>
          <w:sz w:val="35"/>
          <w:szCs w:val="35"/>
          <w:lang w:eastAsia="ru-RU"/>
        </w:rPr>
        <w:t>РЕБЁНОК ЛЕВША</w:t>
      </w:r>
    </w:p>
    <w:p w:rsidR="00F54357" w:rsidRDefault="00F54357" w:rsidP="00F54357">
      <w:pPr>
        <w:shd w:val="clear" w:color="auto" w:fill="92D050"/>
        <w:spacing w:after="0" w:line="359" w:lineRule="atLeast"/>
        <w:rPr>
          <w:rFonts w:ascii="Georgia" w:eastAsia="Times New Roman" w:hAnsi="Georgia" w:cs="Times New Roman"/>
          <w:color w:val="000000"/>
          <w:sz w:val="35"/>
          <w:szCs w:val="35"/>
          <w:lang w:eastAsia="ru-RU"/>
        </w:rPr>
      </w:pPr>
    </w:p>
    <w:p w:rsidR="00F54357" w:rsidRDefault="00F54357" w:rsidP="00F54357">
      <w:pPr>
        <w:shd w:val="clear" w:color="auto" w:fill="92D050"/>
        <w:spacing w:after="0" w:line="359" w:lineRule="atLeast"/>
        <w:rPr>
          <w:rFonts w:ascii="Georgia" w:eastAsia="Times New Roman" w:hAnsi="Georgia" w:cs="Times New Roman"/>
          <w:color w:val="000000"/>
          <w:sz w:val="35"/>
          <w:szCs w:val="35"/>
          <w:lang w:eastAsia="ru-RU"/>
        </w:rPr>
      </w:pPr>
    </w:p>
    <w:p w:rsidR="00F54357" w:rsidRDefault="00F54357" w:rsidP="00F54357">
      <w:pPr>
        <w:shd w:val="clear" w:color="auto" w:fill="92D050"/>
        <w:spacing w:after="0" w:line="359" w:lineRule="atLeast"/>
        <w:rPr>
          <w:rFonts w:ascii="Georgia" w:eastAsia="Times New Roman" w:hAnsi="Georgia" w:cs="Times New Roman"/>
          <w:color w:val="000000"/>
          <w:sz w:val="35"/>
          <w:szCs w:val="35"/>
          <w:lang w:eastAsia="ru-RU"/>
        </w:rPr>
      </w:pPr>
      <w:r>
        <w:rPr>
          <w:rFonts w:ascii="Georgia" w:eastAsia="Times New Roman" w:hAnsi="Georgia" w:cs="Times New Roman"/>
          <w:noProof/>
          <w:color w:val="000000"/>
          <w:sz w:val="35"/>
          <w:szCs w:val="35"/>
          <w:lang w:eastAsia="ru-RU"/>
        </w:rPr>
        <w:drawing>
          <wp:inline distT="0" distB="0" distL="0" distR="0" wp14:anchorId="2A23D9D0">
            <wp:extent cx="5755005" cy="421894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005" cy="4218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342E0" w:rsidRPr="008342E0" w:rsidRDefault="008342E0" w:rsidP="00F54357">
      <w:pPr>
        <w:shd w:val="clear" w:color="auto" w:fill="92D050"/>
        <w:spacing w:after="0" w:line="359" w:lineRule="atLeast"/>
        <w:rPr>
          <w:rFonts w:ascii="Georgia" w:eastAsia="Times New Roman" w:hAnsi="Georgia" w:cs="Times New Roman"/>
          <w:color w:val="000000"/>
          <w:sz w:val="35"/>
          <w:szCs w:val="35"/>
          <w:lang w:eastAsia="ru-RU"/>
        </w:rPr>
      </w:pPr>
      <w:r w:rsidRPr="008342E0">
        <w:rPr>
          <w:rFonts w:ascii="Georgia" w:eastAsia="Times New Roman" w:hAnsi="Georgia" w:cs="Times New Roman"/>
          <w:color w:val="000000"/>
          <w:sz w:val="35"/>
          <w:szCs w:val="35"/>
          <w:lang w:eastAsia="ru-RU"/>
        </w:rPr>
        <w:br/>
      </w:r>
      <w:r w:rsidR="00F54357">
        <w:rPr>
          <w:rFonts w:ascii="Georgia" w:eastAsia="Times New Roman" w:hAnsi="Georgia" w:cs="Times New Roman"/>
          <w:color w:val="000000"/>
          <w:sz w:val="35"/>
          <w:szCs w:val="35"/>
          <w:lang w:eastAsia="ru-RU"/>
        </w:rPr>
        <w:t xml:space="preserve">      </w:t>
      </w:r>
      <w:r w:rsidRPr="008342E0">
        <w:rPr>
          <w:rFonts w:ascii="Georgia" w:eastAsia="Times New Roman" w:hAnsi="Georgia" w:cs="Times New Roman"/>
          <w:color w:val="000000"/>
          <w:sz w:val="35"/>
          <w:szCs w:val="35"/>
          <w:lang w:eastAsia="ru-RU"/>
        </w:rPr>
        <w:t>Мы живем в мире правшей и долгое время главной причиной давления на левшей была тревога за их социальную адаптацию в мире, где все технические средства рассчитаны на праворуких людей.</w:t>
      </w:r>
      <w:r w:rsidRPr="008342E0">
        <w:rPr>
          <w:rFonts w:ascii="Georgia" w:eastAsia="Times New Roman" w:hAnsi="Georgia" w:cs="Times New Roman"/>
          <w:color w:val="000000"/>
          <w:sz w:val="35"/>
          <w:szCs w:val="35"/>
          <w:lang w:eastAsia="ru-RU"/>
        </w:rPr>
        <w:br/>
        <w:t xml:space="preserve">Многие родители переучивали детей, так как боялись, что в дальнейшем это помешает приобретению профессии. Доставалось левшам и от учителей, которые строго следовали установке - всем писать только правой рукой, а </w:t>
      </w:r>
      <w:proofErr w:type="spellStart"/>
      <w:r w:rsidRPr="008342E0">
        <w:rPr>
          <w:rFonts w:ascii="Georgia" w:eastAsia="Times New Roman" w:hAnsi="Georgia" w:cs="Times New Roman"/>
          <w:color w:val="000000"/>
          <w:sz w:val="35"/>
          <w:szCs w:val="35"/>
          <w:lang w:eastAsia="ru-RU"/>
        </w:rPr>
        <w:t>леворуких</w:t>
      </w:r>
      <w:proofErr w:type="spellEnd"/>
      <w:r w:rsidRPr="008342E0">
        <w:rPr>
          <w:rFonts w:ascii="Georgia" w:eastAsia="Times New Roman" w:hAnsi="Georgia" w:cs="Times New Roman"/>
          <w:color w:val="000000"/>
          <w:sz w:val="35"/>
          <w:szCs w:val="35"/>
          <w:lang w:eastAsia="ru-RU"/>
        </w:rPr>
        <w:t xml:space="preserve"> детей переучивать.</w:t>
      </w:r>
      <w:r w:rsidRPr="008342E0">
        <w:rPr>
          <w:rFonts w:ascii="Georgia" w:eastAsia="Times New Roman" w:hAnsi="Georgia" w:cs="Times New Roman"/>
          <w:color w:val="000000"/>
          <w:sz w:val="35"/>
          <w:szCs w:val="35"/>
          <w:lang w:eastAsia="ru-RU"/>
        </w:rPr>
        <w:br/>
      </w:r>
      <w:r w:rsidRPr="008342E0">
        <w:rPr>
          <w:rFonts w:ascii="Georgia" w:eastAsia="Times New Roman" w:hAnsi="Georgia" w:cs="Times New Roman"/>
          <w:color w:val="000000"/>
          <w:sz w:val="35"/>
          <w:szCs w:val="35"/>
          <w:lang w:eastAsia="ru-RU"/>
        </w:rPr>
        <w:br/>
      </w:r>
      <w:r w:rsidR="00F54357">
        <w:rPr>
          <w:rFonts w:ascii="Georgia" w:eastAsia="Times New Roman" w:hAnsi="Georgia" w:cs="Times New Roman"/>
          <w:color w:val="000000"/>
          <w:sz w:val="35"/>
          <w:szCs w:val="35"/>
          <w:lang w:eastAsia="ru-RU"/>
        </w:rPr>
        <w:t xml:space="preserve">     </w:t>
      </w:r>
      <w:r w:rsidRPr="008342E0">
        <w:rPr>
          <w:rFonts w:ascii="Georgia" w:eastAsia="Times New Roman" w:hAnsi="Georgia" w:cs="Times New Roman"/>
          <w:color w:val="000000"/>
          <w:sz w:val="35"/>
          <w:szCs w:val="35"/>
          <w:lang w:eastAsia="ru-RU"/>
        </w:rPr>
        <w:t>Тем не менее, несколько лет назад ученые отметили:</w:t>
      </w:r>
      <w:r w:rsidRPr="008342E0">
        <w:rPr>
          <w:rFonts w:ascii="Georgia" w:eastAsia="Times New Roman" w:hAnsi="Georgia" w:cs="Times New Roman"/>
          <w:color w:val="000000"/>
          <w:sz w:val="35"/>
          <w:szCs w:val="35"/>
          <w:lang w:eastAsia="ru-RU"/>
        </w:rPr>
        <w:br/>
        <w:t xml:space="preserve">"Число </w:t>
      </w:r>
      <w:proofErr w:type="spellStart"/>
      <w:r w:rsidRPr="008342E0">
        <w:rPr>
          <w:rFonts w:ascii="Georgia" w:eastAsia="Times New Roman" w:hAnsi="Georgia" w:cs="Times New Roman"/>
          <w:color w:val="000000"/>
          <w:sz w:val="35"/>
          <w:szCs w:val="35"/>
          <w:lang w:eastAsia="ru-RU"/>
        </w:rPr>
        <w:t>леворуких</w:t>
      </w:r>
      <w:proofErr w:type="spellEnd"/>
      <w:r w:rsidRPr="008342E0">
        <w:rPr>
          <w:rFonts w:ascii="Georgia" w:eastAsia="Times New Roman" w:hAnsi="Georgia" w:cs="Times New Roman"/>
          <w:color w:val="000000"/>
          <w:sz w:val="35"/>
          <w:szCs w:val="35"/>
          <w:lang w:eastAsia="ru-RU"/>
        </w:rPr>
        <w:t xml:space="preserve"> детей увеличивается в последние годы. Это связано с тем, что родители, педагоги перестали переучивать детей с левой руки на правую". Теперь большинство людей понимает, что никакой </w:t>
      </w:r>
      <w:r w:rsidRPr="008342E0">
        <w:rPr>
          <w:rFonts w:ascii="Georgia" w:eastAsia="Times New Roman" w:hAnsi="Georgia" w:cs="Times New Roman"/>
          <w:color w:val="000000"/>
          <w:sz w:val="35"/>
          <w:szCs w:val="35"/>
          <w:lang w:eastAsia="ru-RU"/>
        </w:rPr>
        <w:lastRenderedPageBreak/>
        <w:t>патологии тут нет, так уж распорядилась природа.</w:t>
      </w:r>
      <w:r w:rsidRPr="008342E0">
        <w:rPr>
          <w:rFonts w:ascii="Georgia" w:eastAsia="Times New Roman" w:hAnsi="Georgia" w:cs="Times New Roman"/>
          <w:color w:val="000000"/>
          <w:sz w:val="35"/>
          <w:szCs w:val="35"/>
          <w:lang w:eastAsia="ru-RU"/>
        </w:rPr>
        <w:br/>
      </w:r>
      <w:r w:rsidRPr="008342E0">
        <w:rPr>
          <w:rFonts w:ascii="Georgia" w:eastAsia="Times New Roman" w:hAnsi="Georgia" w:cs="Times New Roman"/>
          <w:color w:val="000000"/>
          <w:sz w:val="35"/>
          <w:szCs w:val="35"/>
          <w:lang w:eastAsia="ru-RU"/>
        </w:rPr>
        <w:br/>
        <w:t>Чем отличается мозг человека-левши от мозга правши?</w:t>
      </w:r>
      <w:r w:rsidRPr="008342E0">
        <w:rPr>
          <w:rFonts w:ascii="Georgia" w:eastAsia="Times New Roman" w:hAnsi="Georgia" w:cs="Times New Roman"/>
          <w:color w:val="000000"/>
          <w:sz w:val="35"/>
          <w:szCs w:val="35"/>
          <w:lang w:eastAsia="ru-RU"/>
        </w:rPr>
        <w:br/>
      </w:r>
      <w:r w:rsidRPr="008342E0">
        <w:rPr>
          <w:rFonts w:ascii="Georgia" w:eastAsia="Times New Roman" w:hAnsi="Georgia" w:cs="Times New Roman"/>
          <w:color w:val="000000"/>
          <w:sz w:val="35"/>
          <w:szCs w:val="35"/>
          <w:lang w:eastAsia="ru-RU"/>
        </w:rPr>
        <w:br/>
      </w:r>
      <w:r w:rsidR="00F54357">
        <w:rPr>
          <w:rFonts w:ascii="Georgia" w:eastAsia="Times New Roman" w:hAnsi="Georgia" w:cs="Times New Roman"/>
          <w:color w:val="000000"/>
          <w:sz w:val="35"/>
          <w:szCs w:val="35"/>
          <w:lang w:eastAsia="ru-RU"/>
        </w:rPr>
        <w:t xml:space="preserve">     </w:t>
      </w:r>
      <w:r w:rsidRPr="008342E0">
        <w:rPr>
          <w:rFonts w:ascii="Georgia" w:eastAsia="Times New Roman" w:hAnsi="Georgia" w:cs="Times New Roman"/>
          <w:color w:val="000000"/>
          <w:sz w:val="35"/>
          <w:szCs w:val="35"/>
          <w:lang w:eastAsia="ru-RU"/>
        </w:rPr>
        <w:t>Мозг взрослого человека состоит из правого и левого полушарий. Каждое из которых - не зеркальное отображение другого, а необходимое дополнение к другому. В одном и в другом полушарии сосредоточены совершенно различные центры жизнедеятельности человека.</w:t>
      </w:r>
      <w:r w:rsidRPr="008342E0">
        <w:rPr>
          <w:rFonts w:ascii="Georgia" w:eastAsia="Times New Roman" w:hAnsi="Georgia" w:cs="Times New Roman"/>
          <w:color w:val="000000"/>
          <w:sz w:val="35"/>
          <w:szCs w:val="35"/>
          <w:lang w:eastAsia="ru-RU"/>
        </w:rPr>
        <w:br/>
      </w:r>
      <w:r w:rsidRPr="008342E0">
        <w:rPr>
          <w:rFonts w:ascii="Georgia" w:eastAsia="Times New Roman" w:hAnsi="Georgia" w:cs="Times New Roman"/>
          <w:color w:val="000000"/>
          <w:sz w:val="35"/>
          <w:szCs w:val="35"/>
          <w:lang w:eastAsia="ru-RU"/>
        </w:rPr>
        <w:br/>
      </w:r>
      <w:r w:rsidR="00F54357">
        <w:rPr>
          <w:rFonts w:ascii="Georgia" w:eastAsia="Times New Roman" w:hAnsi="Georgia" w:cs="Times New Roman"/>
          <w:color w:val="000000"/>
          <w:sz w:val="35"/>
          <w:szCs w:val="35"/>
          <w:lang w:eastAsia="ru-RU"/>
        </w:rPr>
        <w:t xml:space="preserve">    </w:t>
      </w:r>
      <w:r w:rsidRPr="008342E0">
        <w:rPr>
          <w:rFonts w:ascii="Georgia" w:eastAsia="Times New Roman" w:hAnsi="Georgia" w:cs="Times New Roman"/>
          <w:color w:val="000000"/>
          <w:sz w:val="35"/>
          <w:szCs w:val="35"/>
          <w:lang w:eastAsia="ru-RU"/>
        </w:rPr>
        <w:t>Например, левое – отвечает за речь и абстрактное мышление, правое – за музыкальное и художественное творчество, образное мышление. При доминировании левого полушария испытывается счастье и наслаждение, при доминировании правого – страх и печаль.</w:t>
      </w:r>
      <w:r w:rsidRPr="008342E0">
        <w:rPr>
          <w:rFonts w:ascii="Georgia" w:eastAsia="Times New Roman" w:hAnsi="Georgia" w:cs="Times New Roman"/>
          <w:color w:val="000000"/>
          <w:sz w:val="35"/>
          <w:szCs w:val="35"/>
          <w:lang w:eastAsia="ru-RU"/>
        </w:rPr>
        <w:br/>
      </w:r>
      <w:r w:rsidRPr="008342E0">
        <w:rPr>
          <w:rFonts w:ascii="Georgia" w:eastAsia="Times New Roman" w:hAnsi="Georgia" w:cs="Times New Roman"/>
          <w:color w:val="000000"/>
          <w:sz w:val="35"/>
          <w:szCs w:val="35"/>
          <w:lang w:eastAsia="ru-RU"/>
        </w:rPr>
        <w:br/>
      </w:r>
      <w:r w:rsidR="00F54357">
        <w:rPr>
          <w:rFonts w:ascii="Georgia" w:eastAsia="Times New Roman" w:hAnsi="Georgia" w:cs="Times New Roman"/>
          <w:color w:val="000000"/>
          <w:sz w:val="35"/>
          <w:szCs w:val="35"/>
          <w:lang w:eastAsia="ru-RU"/>
        </w:rPr>
        <w:t xml:space="preserve">    </w:t>
      </w:r>
      <w:r w:rsidRPr="008342E0">
        <w:rPr>
          <w:rFonts w:ascii="Georgia" w:eastAsia="Times New Roman" w:hAnsi="Georgia" w:cs="Times New Roman"/>
          <w:color w:val="000000"/>
          <w:sz w:val="35"/>
          <w:szCs w:val="35"/>
          <w:lang w:eastAsia="ru-RU"/>
        </w:rPr>
        <w:t>Как праворукость, так и леворукость объясняются тем, что существует перекрест нервных путей, протянувшихся от конечностей к полушариям мозга. При доминировании левого полушария, ведущей, как правило, является правая рука, при доминировании правого полушария - левая. У третьей части людей ни одно из полушарий не доминирует.</w:t>
      </w:r>
      <w:r w:rsidRPr="008342E0">
        <w:rPr>
          <w:rFonts w:ascii="Georgia" w:eastAsia="Times New Roman" w:hAnsi="Georgia" w:cs="Times New Roman"/>
          <w:color w:val="000000"/>
          <w:sz w:val="35"/>
          <w:szCs w:val="35"/>
          <w:lang w:eastAsia="ru-RU"/>
        </w:rPr>
        <w:br/>
      </w:r>
      <w:bookmarkStart w:id="0" w:name="_GoBack"/>
      <w:r w:rsidRPr="008342E0">
        <w:rPr>
          <w:rFonts w:ascii="Georgia" w:eastAsia="Times New Roman" w:hAnsi="Georgia" w:cs="Times New Roman"/>
          <w:color w:val="000000"/>
          <w:sz w:val="35"/>
          <w:szCs w:val="35"/>
          <w:lang w:eastAsia="ru-RU"/>
        </w:rPr>
        <w:br/>
      </w:r>
      <w:bookmarkEnd w:id="0"/>
      <w:r w:rsidRPr="008342E0">
        <w:rPr>
          <w:rFonts w:ascii="Georgia" w:eastAsia="Times New Roman" w:hAnsi="Georgia" w:cs="Times New Roman"/>
          <w:color w:val="000000"/>
          <w:sz w:val="35"/>
          <w:szCs w:val="35"/>
          <w:lang w:eastAsia="ru-RU"/>
        </w:rPr>
        <w:t>Левое полушарие</w:t>
      </w:r>
      <w:r w:rsidRPr="008342E0">
        <w:rPr>
          <w:rFonts w:ascii="Georgia" w:eastAsia="Times New Roman" w:hAnsi="Georgia" w:cs="Times New Roman"/>
          <w:color w:val="000000"/>
          <w:sz w:val="35"/>
          <w:szCs w:val="35"/>
          <w:lang w:eastAsia="ru-RU"/>
        </w:rPr>
        <w:br/>
        <w:t>1. Конкретное мышление</w:t>
      </w:r>
      <w:r w:rsidRPr="008342E0">
        <w:rPr>
          <w:rFonts w:ascii="Georgia" w:eastAsia="Times New Roman" w:hAnsi="Georgia" w:cs="Times New Roman"/>
          <w:color w:val="000000"/>
          <w:sz w:val="35"/>
          <w:szCs w:val="35"/>
          <w:lang w:eastAsia="ru-RU"/>
        </w:rPr>
        <w:br/>
        <w:t>2. Математические вычисления</w:t>
      </w:r>
      <w:r w:rsidRPr="008342E0">
        <w:rPr>
          <w:rFonts w:ascii="Georgia" w:eastAsia="Times New Roman" w:hAnsi="Georgia" w:cs="Times New Roman"/>
          <w:color w:val="000000"/>
          <w:sz w:val="35"/>
          <w:szCs w:val="35"/>
          <w:lang w:eastAsia="ru-RU"/>
        </w:rPr>
        <w:br/>
        <w:t>3. Сознательное</w:t>
      </w:r>
      <w:r w:rsidRPr="008342E0">
        <w:rPr>
          <w:rFonts w:ascii="Georgia" w:eastAsia="Times New Roman" w:hAnsi="Georgia" w:cs="Times New Roman"/>
          <w:color w:val="000000"/>
          <w:sz w:val="35"/>
          <w:szCs w:val="35"/>
          <w:lang w:eastAsia="ru-RU"/>
        </w:rPr>
        <w:br/>
        <w:t>4. Правая рука</w:t>
      </w:r>
      <w:r w:rsidRPr="008342E0">
        <w:rPr>
          <w:rFonts w:ascii="Georgia" w:eastAsia="Times New Roman" w:hAnsi="Georgia" w:cs="Times New Roman"/>
          <w:color w:val="000000"/>
          <w:sz w:val="35"/>
          <w:szCs w:val="35"/>
          <w:lang w:eastAsia="ru-RU"/>
        </w:rPr>
        <w:br/>
        <w:t>5. Речь</w:t>
      </w:r>
      <w:r w:rsidRPr="008342E0">
        <w:rPr>
          <w:rFonts w:ascii="Georgia" w:eastAsia="Times New Roman" w:hAnsi="Georgia" w:cs="Times New Roman"/>
          <w:color w:val="000000"/>
          <w:sz w:val="35"/>
          <w:szCs w:val="35"/>
          <w:lang w:eastAsia="ru-RU"/>
        </w:rPr>
        <w:br/>
        <w:t>6. Правый глаз</w:t>
      </w:r>
      <w:r w:rsidRPr="008342E0">
        <w:rPr>
          <w:rFonts w:ascii="Georgia" w:eastAsia="Times New Roman" w:hAnsi="Georgia" w:cs="Times New Roman"/>
          <w:color w:val="000000"/>
          <w:sz w:val="35"/>
          <w:szCs w:val="35"/>
          <w:lang w:eastAsia="ru-RU"/>
        </w:rPr>
        <w:br/>
        <w:t>7. Чтение и письмо</w:t>
      </w:r>
      <w:r w:rsidRPr="008342E0">
        <w:rPr>
          <w:rFonts w:ascii="Georgia" w:eastAsia="Times New Roman" w:hAnsi="Georgia" w:cs="Times New Roman"/>
          <w:color w:val="000000"/>
          <w:sz w:val="35"/>
          <w:szCs w:val="35"/>
          <w:lang w:eastAsia="ru-RU"/>
        </w:rPr>
        <w:br/>
        <w:t>8. Двигательная сфера</w:t>
      </w:r>
      <w:r w:rsidRPr="008342E0">
        <w:rPr>
          <w:rFonts w:ascii="Georgia" w:eastAsia="Times New Roman" w:hAnsi="Georgia" w:cs="Times New Roman"/>
          <w:color w:val="000000"/>
          <w:sz w:val="35"/>
          <w:szCs w:val="35"/>
          <w:lang w:eastAsia="ru-RU"/>
        </w:rPr>
        <w:br/>
      </w:r>
      <w:r w:rsidRPr="008342E0">
        <w:rPr>
          <w:rFonts w:ascii="Georgia" w:eastAsia="Times New Roman" w:hAnsi="Georgia" w:cs="Times New Roman"/>
          <w:color w:val="000000"/>
          <w:sz w:val="35"/>
          <w:szCs w:val="35"/>
          <w:lang w:eastAsia="ru-RU"/>
        </w:rPr>
        <w:br/>
      </w:r>
      <w:r w:rsidRPr="008342E0">
        <w:rPr>
          <w:rFonts w:ascii="Georgia" w:eastAsia="Times New Roman" w:hAnsi="Georgia" w:cs="Times New Roman"/>
          <w:color w:val="000000"/>
          <w:sz w:val="35"/>
          <w:szCs w:val="35"/>
          <w:lang w:eastAsia="ru-RU"/>
        </w:rPr>
        <w:lastRenderedPageBreak/>
        <w:t>Правое полушарие</w:t>
      </w:r>
      <w:r w:rsidRPr="008342E0">
        <w:rPr>
          <w:rFonts w:ascii="Georgia" w:eastAsia="Times New Roman" w:hAnsi="Georgia" w:cs="Times New Roman"/>
          <w:color w:val="000000"/>
          <w:sz w:val="35"/>
          <w:szCs w:val="35"/>
          <w:lang w:eastAsia="ru-RU"/>
        </w:rPr>
        <w:br/>
        <w:t>1. Абстрактное мышление</w:t>
      </w:r>
      <w:r w:rsidRPr="008342E0">
        <w:rPr>
          <w:rFonts w:ascii="Georgia" w:eastAsia="Times New Roman" w:hAnsi="Georgia" w:cs="Times New Roman"/>
          <w:color w:val="000000"/>
          <w:sz w:val="35"/>
          <w:szCs w:val="35"/>
          <w:lang w:eastAsia="ru-RU"/>
        </w:rPr>
        <w:br/>
        <w:t>2. Образная память</w:t>
      </w:r>
      <w:r w:rsidRPr="008342E0">
        <w:rPr>
          <w:rFonts w:ascii="Georgia" w:eastAsia="Times New Roman" w:hAnsi="Georgia" w:cs="Times New Roman"/>
          <w:color w:val="000000"/>
          <w:sz w:val="35"/>
          <w:szCs w:val="35"/>
          <w:lang w:eastAsia="ru-RU"/>
        </w:rPr>
        <w:br/>
        <w:t>3. Бессознательное</w:t>
      </w:r>
      <w:r w:rsidRPr="008342E0">
        <w:rPr>
          <w:rFonts w:ascii="Georgia" w:eastAsia="Times New Roman" w:hAnsi="Georgia" w:cs="Times New Roman"/>
          <w:color w:val="000000"/>
          <w:sz w:val="35"/>
          <w:szCs w:val="35"/>
          <w:lang w:eastAsia="ru-RU"/>
        </w:rPr>
        <w:br/>
        <w:t>4. Левая рука</w:t>
      </w:r>
      <w:r w:rsidRPr="008342E0">
        <w:rPr>
          <w:rFonts w:ascii="Georgia" w:eastAsia="Times New Roman" w:hAnsi="Georgia" w:cs="Times New Roman"/>
          <w:color w:val="000000"/>
          <w:sz w:val="35"/>
          <w:szCs w:val="35"/>
          <w:lang w:eastAsia="ru-RU"/>
        </w:rPr>
        <w:br/>
        <w:t>5. Ритм, восприятие музыки, интонации</w:t>
      </w:r>
      <w:r w:rsidRPr="008342E0">
        <w:rPr>
          <w:rFonts w:ascii="Georgia" w:eastAsia="Times New Roman" w:hAnsi="Georgia" w:cs="Times New Roman"/>
          <w:color w:val="000000"/>
          <w:sz w:val="35"/>
          <w:szCs w:val="35"/>
          <w:lang w:eastAsia="ru-RU"/>
        </w:rPr>
        <w:br/>
        <w:t>6. Левый глаз</w:t>
      </w:r>
      <w:r w:rsidRPr="008342E0">
        <w:rPr>
          <w:rFonts w:ascii="Georgia" w:eastAsia="Times New Roman" w:hAnsi="Georgia" w:cs="Times New Roman"/>
          <w:color w:val="000000"/>
          <w:sz w:val="35"/>
          <w:szCs w:val="35"/>
          <w:lang w:eastAsia="ru-RU"/>
        </w:rPr>
        <w:br/>
        <w:t>7.Ориентировка в пространстве</w:t>
      </w:r>
      <w:r w:rsidRPr="008342E0">
        <w:rPr>
          <w:rFonts w:ascii="Georgia" w:eastAsia="Times New Roman" w:hAnsi="Georgia" w:cs="Times New Roman"/>
          <w:color w:val="000000"/>
          <w:sz w:val="35"/>
          <w:szCs w:val="35"/>
          <w:lang w:eastAsia="ru-RU"/>
        </w:rPr>
        <w:br/>
        <w:t>8. Чувственная сфера</w:t>
      </w:r>
      <w:r w:rsidRPr="008342E0">
        <w:rPr>
          <w:rFonts w:ascii="Georgia" w:eastAsia="Times New Roman" w:hAnsi="Georgia" w:cs="Times New Roman"/>
          <w:color w:val="000000"/>
          <w:sz w:val="35"/>
          <w:szCs w:val="35"/>
          <w:lang w:eastAsia="ru-RU"/>
        </w:rPr>
        <w:br/>
      </w:r>
      <w:r w:rsidRPr="008342E0">
        <w:rPr>
          <w:rFonts w:ascii="Georgia" w:eastAsia="Times New Roman" w:hAnsi="Georgia" w:cs="Times New Roman"/>
          <w:color w:val="000000"/>
          <w:sz w:val="35"/>
          <w:szCs w:val="35"/>
          <w:lang w:eastAsia="ru-RU"/>
        </w:rPr>
        <w:br/>
        <w:t>Интересные факты о левом и правом полушарии мозга</w:t>
      </w:r>
      <w:r w:rsidRPr="008342E0">
        <w:rPr>
          <w:rFonts w:ascii="Georgia" w:eastAsia="Times New Roman" w:hAnsi="Georgia" w:cs="Times New Roman"/>
          <w:color w:val="000000"/>
          <w:sz w:val="35"/>
          <w:szCs w:val="35"/>
          <w:lang w:eastAsia="ru-RU"/>
        </w:rPr>
        <w:br/>
      </w:r>
      <w:r w:rsidRPr="008342E0">
        <w:rPr>
          <w:rFonts w:ascii="Georgia" w:eastAsia="Times New Roman" w:hAnsi="Georgia" w:cs="Times New Roman"/>
          <w:color w:val="000000"/>
          <w:sz w:val="35"/>
          <w:szCs w:val="35"/>
          <w:lang w:eastAsia="ru-RU"/>
        </w:rPr>
        <w:br/>
        <w:t>Было замечено, что более взрослые дети намного эффективней воспроизводят услышанное ранее слово, если его анализ выполнялся непосредственно левым полушарием.</w:t>
      </w:r>
      <w:r w:rsidRPr="008342E0">
        <w:rPr>
          <w:rFonts w:ascii="Georgia" w:eastAsia="Times New Roman" w:hAnsi="Georgia" w:cs="Times New Roman"/>
          <w:color w:val="000000"/>
          <w:sz w:val="35"/>
          <w:szCs w:val="35"/>
          <w:lang w:eastAsia="ru-RU"/>
        </w:rPr>
        <w:br/>
        <w:t>Звуковые образы названий предметов хранятся в левом полушарии, а сами названия в правом</w:t>
      </w:r>
      <w:r w:rsidRPr="008342E0">
        <w:rPr>
          <w:rFonts w:ascii="Georgia" w:eastAsia="Times New Roman" w:hAnsi="Georgia" w:cs="Times New Roman"/>
          <w:color w:val="000000"/>
          <w:sz w:val="35"/>
          <w:szCs w:val="35"/>
          <w:lang w:eastAsia="ru-RU"/>
        </w:rPr>
        <w:br/>
        <w:t>Есть предположение, что левое полушарие совсем не интересуют запахи, и вся информация, касающаяся обоняния обрабатывается правым полушарием.</w:t>
      </w:r>
      <w:r w:rsidRPr="008342E0">
        <w:rPr>
          <w:rFonts w:ascii="Georgia" w:eastAsia="Times New Roman" w:hAnsi="Georgia" w:cs="Times New Roman"/>
          <w:color w:val="000000"/>
          <w:sz w:val="35"/>
          <w:szCs w:val="35"/>
          <w:lang w:eastAsia="ru-RU"/>
        </w:rPr>
        <w:br/>
        <w:t>При достаточном темпе развития речи у ребёнка левое полушарие обязательно начинает пресекать всякие попытки помощи правого собрата в лингвистических проблемах.</w:t>
      </w:r>
      <w:r w:rsidRPr="008342E0">
        <w:rPr>
          <w:rFonts w:ascii="Georgia" w:eastAsia="Times New Roman" w:hAnsi="Georgia" w:cs="Times New Roman"/>
          <w:color w:val="000000"/>
          <w:sz w:val="35"/>
          <w:szCs w:val="35"/>
          <w:lang w:eastAsia="ru-RU"/>
        </w:rPr>
        <w:br/>
        <w:t>За наличие чувства юмора, в большей степени отвечает именно левое полушарие нашего мозга.</w:t>
      </w:r>
      <w:r w:rsidRPr="008342E0">
        <w:rPr>
          <w:rFonts w:ascii="Georgia" w:eastAsia="Times New Roman" w:hAnsi="Georgia" w:cs="Times New Roman"/>
          <w:color w:val="000000"/>
          <w:sz w:val="35"/>
          <w:szCs w:val="35"/>
          <w:lang w:eastAsia="ru-RU"/>
        </w:rPr>
        <w:br/>
        <w:t>Работа правого полушария осуществляется автоматически, по заранее заданным программам, а левое произвольно управляет психическими процессами, принимает решение по любым вопросам, а правое ему подчиняется.</w:t>
      </w:r>
      <w:r w:rsidRPr="008342E0">
        <w:rPr>
          <w:rFonts w:ascii="Georgia" w:eastAsia="Times New Roman" w:hAnsi="Georgia" w:cs="Times New Roman"/>
          <w:color w:val="000000"/>
          <w:sz w:val="35"/>
          <w:szCs w:val="35"/>
          <w:lang w:eastAsia="ru-RU"/>
        </w:rPr>
        <w:br/>
        <w:t>Левому полушарию нужно всего 2 года на усвоение грамматики языка. Правое трудится над освоением иностранного языка всю жизнь.</w:t>
      </w:r>
      <w:r w:rsidRPr="008342E0">
        <w:rPr>
          <w:rFonts w:ascii="Georgia" w:eastAsia="Times New Roman" w:hAnsi="Georgia" w:cs="Times New Roman"/>
          <w:color w:val="000000"/>
          <w:sz w:val="35"/>
          <w:szCs w:val="35"/>
          <w:lang w:eastAsia="ru-RU"/>
        </w:rPr>
        <w:br/>
        <w:t xml:space="preserve">Правое полушарие главным образом отвечает за </w:t>
      </w:r>
      <w:r w:rsidRPr="008342E0">
        <w:rPr>
          <w:rFonts w:ascii="Georgia" w:eastAsia="Times New Roman" w:hAnsi="Georgia" w:cs="Times New Roman"/>
          <w:color w:val="000000"/>
          <w:sz w:val="35"/>
          <w:szCs w:val="35"/>
          <w:lang w:eastAsia="ru-RU"/>
        </w:rPr>
        <w:lastRenderedPageBreak/>
        <w:t>прошлое, а левое за будущее, и больше того – занято планированием текущей и намеченной на будущее деятельности. </w:t>
      </w:r>
      <w:r w:rsidRPr="008342E0">
        <w:rPr>
          <w:rFonts w:ascii="Georgia" w:eastAsia="Times New Roman" w:hAnsi="Georgia" w:cs="Times New Roman"/>
          <w:color w:val="000000"/>
          <w:sz w:val="35"/>
          <w:szCs w:val="35"/>
          <w:lang w:eastAsia="ru-RU"/>
        </w:rPr>
        <w:br/>
      </w:r>
      <w:r w:rsidRPr="008342E0">
        <w:rPr>
          <w:rFonts w:ascii="Georgia" w:eastAsia="Times New Roman" w:hAnsi="Georgia" w:cs="Times New Roman"/>
          <w:color w:val="000000"/>
          <w:sz w:val="35"/>
          <w:szCs w:val="35"/>
          <w:lang w:eastAsia="ru-RU"/>
        </w:rPr>
        <w:br/>
        <w:t>Как узнать левша ребенок или правша?</w:t>
      </w:r>
      <w:r w:rsidRPr="008342E0">
        <w:rPr>
          <w:rFonts w:ascii="Georgia" w:eastAsia="Times New Roman" w:hAnsi="Georgia" w:cs="Times New Roman"/>
          <w:color w:val="000000"/>
          <w:sz w:val="35"/>
          <w:szCs w:val="35"/>
          <w:lang w:eastAsia="ru-RU"/>
        </w:rPr>
        <w:br/>
      </w:r>
      <w:r w:rsidRPr="008342E0">
        <w:rPr>
          <w:rFonts w:ascii="Georgia" w:eastAsia="Times New Roman" w:hAnsi="Georgia" w:cs="Times New Roman"/>
          <w:color w:val="000000"/>
          <w:sz w:val="35"/>
          <w:szCs w:val="35"/>
          <w:lang w:eastAsia="ru-RU"/>
        </w:rPr>
        <w:br/>
        <w:t xml:space="preserve">Как же определить левша или правша мой ребенок? В последнее время выявлено достаточное количество способов, с помощью которых легко и просто любой желающий может определить к какому типу человека относится их ребенок. Итак попробуйте следующие </w:t>
      </w:r>
      <w:proofErr w:type="gramStart"/>
      <w:r w:rsidRPr="008342E0">
        <w:rPr>
          <w:rFonts w:ascii="Georgia" w:eastAsia="Times New Roman" w:hAnsi="Georgia" w:cs="Times New Roman"/>
          <w:color w:val="000000"/>
          <w:sz w:val="35"/>
          <w:szCs w:val="35"/>
          <w:lang w:eastAsia="ru-RU"/>
        </w:rPr>
        <w:t>способы:</w:t>
      </w:r>
      <w:r w:rsidRPr="008342E0">
        <w:rPr>
          <w:rFonts w:ascii="Georgia" w:eastAsia="Times New Roman" w:hAnsi="Georgia" w:cs="Times New Roman"/>
          <w:color w:val="000000"/>
          <w:sz w:val="35"/>
          <w:szCs w:val="35"/>
          <w:lang w:eastAsia="ru-RU"/>
        </w:rPr>
        <w:br/>
      </w:r>
      <w:r w:rsidRPr="008342E0">
        <w:rPr>
          <w:rFonts w:ascii="Georgia" w:eastAsia="Times New Roman" w:hAnsi="Georgia" w:cs="Times New Roman"/>
          <w:color w:val="000000"/>
          <w:sz w:val="35"/>
          <w:szCs w:val="35"/>
          <w:lang w:eastAsia="ru-RU"/>
        </w:rPr>
        <w:br/>
        <w:t>Если</w:t>
      </w:r>
      <w:proofErr w:type="gramEnd"/>
      <w:r w:rsidRPr="008342E0">
        <w:rPr>
          <w:rFonts w:ascii="Georgia" w:eastAsia="Times New Roman" w:hAnsi="Georgia" w:cs="Times New Roman"/>
          <w:color w:val="000000"/>
          <w:sz w:val="35"/>
          <w:szCs w:val="35"/>
          <w:lang w:eastAsia="ru-RU"/>
        </w:rPr>
        <w:t xml:space="preserve"> ребенок совсем маленький, то тестом для определения ведущей руки у младенца будет наблюдение за тем какой рукой он тянется к погремушкам, весящим перед ним, берет игрушку.</w:t>
      </w:r>
      <w:r w:rsidRPr="008342E0">
        <w:rPr>
          <w:rFonts w:ascii="Georgia" w:eastAsia="Times New Roman" w:hAnsi="Georgia" w:cs="Times New Roman"/>
          <w:color w:val="000000"/>
          <w:sz w:val="35"/>
          <w:szCs w:val="35"/>
          <w:lang w:eastAsia="ru-RU"/>
        </w:rPr>
        <w:br/>
        <w:t>Попросите ребенка скрестить руки на груди в "позе Наполеона". Какая рука от локтя до запястья окажется сверху, та и является ведущей. Если ребенок попробует поменять позиции рук, то испытает неудобство, так как он либо левша, либо правша.</w:t>
      </w:r>
      <w:r w:rsidRPr="008342E0">
        <w:rPr>
          <w:rFonts w:ascii="Georgia" w:eastAsia="Times New Roman" w:hAnsi="Georgia" w:cs="Times New Roman"/>
          <w:color w:val="000000"/>
          <w:sz w:val="35"/>
          <w:szCs w:val="35"/>
          <w:lang w:eastAsia="ru-RU"/>
        </w:rPr>
        <w:br/>
        <w:t>Ребенок переплетает несколько раз подряд пальцы рук. Большой палец какой руки окажется сверху, та и является ведущей при выполнении мелких движений.</w:t>
      </w:r>
      <w:r w:rsidRPr="008342E0">
        <w:rPr>
          <w:rFonts w:ascii="Georgia" w:eastAsia="Times New Roman" w:hAnsi="Georgia" w:cs="Times New Roman"/>
          <w:color w:val="000000"/>
          <w:sz w:val="35"/>
          <w:szCs w:val="35"/>
          <w:lang w:eastAsia="ru-RU"/>
        </w:rPr>
        <w:br/>
        <w:t>Посмотрите, какая рука сверху у ребенка, когда он аплодирует.</w:t>
      </w:r>
      <w:r w:rsidRPr="008342E0">
        <w:rPr>
          <w:rFonts w:ascii="Georgia" w:eastAsia="Times New Roman" w:hAnsi="Georgia" w:cs="Times New Roman"/>
          <w:color w:val="000000"/>
          <w:sz w:val="35"/>
          <w:szCs w:val="35"/>
          <w:lang w:eastAsia="ru-RU"/>
        </w:rPr>
        <w:br/>
        <w:t>Обратите внимание на величину луночки ногтя большого пальца и мизинца, а также на венозную систему на руках. У ведущей руки луночка больше, а вены - крупнее.</w:t>
      </w:r>
      <w:r w:rsidRPr="008342E0">
        <w:rPr>
          <w:rFonts w:ascii="Georgia" w:eastAsia="Times New Roman" w:hAnsi="Georgia" w:cs="Times New Roman"/>
          <w:color w:val="000000"/>
          <w:sz w:val="35"/>
          <w:szCs w:val="35"/>
          <w:lang w:eastAsia="ru-RU"/>
        </w:rPr>
        <w:br/>
        <w:t>Ведущей ногой является та, которой ребенок отталкиваетесь при прыжке.</w:t>
      </w:r>
      <w:r w:rsidRPr="008342E0">
        <w:rPr>
          <w:rFonts w:ascii="Georgia" w:eastAsia="Times New Roman" w:hAnsi="Georgia" w:cs="Times New Roman"/>
          <w:color w:val="000000"/>
          <w:sz w:val="35"/>
          <w:szCs w:val="35"/>
          <w:lang w:eastAsia="ru-RU"/>
        </w:rPr>
        <w:br/>
        <w:t>Дайте ребенку карандаш или фломастер посмотрите какой рукой он будет писать или рисовать.</w:t>
      </w:r>
      <w:r w:rsidRPr="008342E0">
        <w:rPr>
          <w:rFonts w:ascii="Georgia" w:eastAsia="Times New Roman" w:hAnsi="Georgia" w:cs="Times New Roman"/>
          <w:color w:val="000000"/>
          <w:sz w:val="35"/>
          <w:szCs w:val="35"/>
          <w:lang w:eastAsia="ru-RU"/>
        </w:rPr>
        <w:br/>
      </w:r>
      <w:r w:rsidRPr="008342E0">
        <w:rPr>
          <w:rFonts w:ascii="Georgia" w:eastAsia="Times New Roman" w:hAnsi="Georgia" w:cs="Times New Roman"/>
          <w:color w:val="000000"/>
          <w:sz w:val="35"/>
          <w:szCs w:val="35"/>
          <w:lang w:eastAsia="ru-RU"/>
        </w:rPr>
        <w:br/>
      </w:r>
      <w:r w:rsidRPr="008342E0">
        <w:rPr>
          <w:rFonts w:ascii="Georgia" w:eastAsia="Times New Roman" w:hAnsi="Georgia" w:cs="Times New Roman"/>
          <w:color w:val="000000"/>
          <w:sz w:val="35"/>
          <w:szCs w:val="35"/>
          <w:lang w:eastAsia="ru-RU"/>
        </w:rPr>
        <w:lastRenderedPageBreak/>
        <w:t>Часто у многих детей эти тесты не совпадают. Это говорит о том, что у них оба полушария речевые и что они парциальные (частичные) левши.</w:t>
      </w:r>
      <w:r w:rsidRPr="008342E0">
        <w:rPr>
          <w:rFonts w:ascii="Georgia" w:eastAsia="Times New Roman" w:hAnsi="Georgia" w:cs="Times New Roman"/>
          <w:color w:val="000000"/>
          <w:sz w:val="35"/>
          <w:szCs w:val="35"/>
          <w:lang w:eastAsia="ru-RU"/>
        </w:rPr>
        <w:br/>
      </w:r>
      <w:r w:rsidRPr="008342E0">
        <w:rPr>
          <w:rFonts w:ascii="Georgia" w:eastAsia="Times New Roman" w:hAnsi="Georgia" w:cs="Times New Roman"/>
          <w:color w:val="000000"/>
          <w:sz w:val="35"/>
          <w:szCs w:val="35"/>
          <w:lang w:eastAsia="ru-RU"/>
        </w:rPr>
        <w:br/>
        <w:t xml:space="preserve">Бывает и так, что у человека абсолютно одинаковые тесты для обеих рук. Это довольно редкое явление. Таких людей называют </w:t>
      </w:r>
      <w:proofErr w:type="spellStart"/>
      <w:proofErr w:type="gramStart"/>
      <w:r w:rsidRPr="008342E0">
        <w:rPr>
          <w:rFonts w:ascii="Georgia" w:eastAsia="Times New Roman" w:hAnsi="Georgia" w:cs="Times New Roman"/>
          <w:color w:val="000000"/>
          <w:sz w:val="35"/>
          <w:szCs w:val="35"/>
          <w:lang w:eastAsia="ru-RU"/>
        </w:rPr>
        <w:t>амбидекстрами</w:t>
      </w:r>
      <w:proofErr w:type="spellEnd"/>
      <w:proofErr w:type="gramEnd"/>
      <w:r w:rsidRPr="008342E0">
        <w:rPr>
          <w:rFonts w:ascii="Georgia" w:eastAsia="Times New Roman" w:hAnsi="Georgia" w:cs="Times New Roman"/>
          <w:color w:val="000000"/>
          <w:sz w:val="35"/>
          <w:szCs w:val="35"/>
          <w:lang w:eastAsia="ru-RU"/>
        </w:rPr>
        <w:t xml:space="preserve"> и они мастера на все руки. </w:t>
      </w:r>
      <w:proofErr w:type="spellStart"/>
      <w:r w:rsidRPr="008342E0">
        <w:rPr>
          <w:rFonts w:ascii="Georgia" w:eastAsia="Times New Roman" w:hAnsi="Georgia" w:cs="Times New Roman"/>
          <w:color w:val="000000"/>
          <w:sz w:val="35"/>
          <w:szCs w:val="35"/>
          <w:lang w:eastAsia="ru-RU"/>
        </w:rPr>
        <w:t>Амбидекстром</w:t>
      </w:r>
      <w:proofErr w:type="spellEnd"/>
      <w:r w:rsidRPr="008342E0">
        <w:rPr>
          <w:rFonts w:ascii="Georgia" w:eastAsia="Times New Roman" w:hAnsi="Georgia" w:cs="Times New Roman"/>
          <w:color w:val="000000"/>
          <w:sz w:val="35"/>
          <w:szCs w:val="35"/>
          <w:lang w:eastAsia="ru-RU"/>
        </w:rPr>
        <w:t xml:space="preserve"> был Леонардо да Винчи. Его пример подтверждает гипотезу: умение владеть левой рукой точно так же, как правой, способствует гармоничному развитию обоих полушарий мозга.</w:t>
      </w:r>
      <w:r w:rsidRPr="008342E0">
        <w:rPr>
          <w:rFonts w:ascii="Georgia" w:eastAsia="Times New Roman" w:hAnsi="Georgia" w:cs="Times New Roman"/>
          <w:color w:val="000000"/>
          <w:sz w:val="35"/>
          <w:szCs w:val="35"/>
          <w:lang w:eastAsia="ru-RU"/>
        </w:rPr>
        <w:br/>
      </w:r>
      <w:r w:rsidRPr="008342E0">
        <w:rPr>
          <w:rFonts w:ascii="Georgia" w:eastAsia="Times New Roman" w:hAnsi="Georgia" w:cs="Times New Roman"/>
          <w:color w:val="000000"/>
          <w:sz w:val="35"/>
          <w:szCs w:val="35"/>
          <w:lang w:eastAsia="ru-RU"/>
        </w:rPr>
        <w:br/>
        <w:t>Знаменитые левши</w:t>
      </w:r>
      <w:r w:rsidRPr="008342E0">
        <w:rPr>
          <w:rFonts w:ascii="Georgia" w:eastAsia="Times New Roman" w:hAnsi="Georgia" w:cs="Times New Roman"/>
          <w:color w:val="000000"/>
          <w:sz w:val="35"/>
          <w:szCs w:val="35"/>
          <w:lang w:eastAsia="ru-RU"/>
        </w:rPr>
        <w:br/>
        <w:t>Гай Юлий Цезарь</w:t>
      </w:r>
      <w:r w:rsidRPr="008342E0">
        <w:rPr>
          <w:rFonts w:ascii="Georgia" w:eastAsia="Times New Roman" w:hAnsi="Georgia" w:cs="Times New Roman"/>
          <w:color w:val="000000"/>
          <w:sz w:val="35"/>
          <w:szCs w:val="35"/>
          <w:lang w:eastAsia="ru-RU"/>
        </w:rPr>
        <w:br/>
        <w:t>Александр Македонский</w:t>
      </w:r>
      <w:r w:rsidRPr="008342E0">
        <w:rPr>
          <w:rFonts w:ascii="Georgia" w:eastAsia="Times New Roman" w:hAnsi="Georgia" w:cs="Times New Roman"/>
          <w:color w:val="000000"/>
          <w:sz w:val="35"/>
          <w:szCs w:val="35"/>
          <w:lang w:eastAsia="ru-RU"/>
        </w:rPr>
        <w:br/>
        <w:t>Жанна Д'Арк</w:t>
      </w:r>
      <w:r w:rsidRPr="008342E0">
        <w:rPr>
          <w:rFonts w:ascii="Georgia" w:eastAsia="Times New Roman" w:hAnsi="Georgia" w:cs="Times New Roman"/>
          <w:color w:val="000000"/>
          <w:sz w:val="35"/>
          <w:szCs w:val="35"/>
          <w:lang w:eastAsia="ru-RU"/>
        </w:rPr>
        <w:br/>
        <w:t>Наполеон Бонапарт</w:t>
      </w:r>
      <w:r w:rsidRPr="008342E0">
        <w:rPr>
          <w:rFonts w:ascii="Georgia" w:eastAsia="Times New Roman" w:hAnsi="Georgia" w:cs="Times New Roman"/>
          <w:color w:val="000000"/>
          <w:sz w:val="35"/>
          <w:szCs w:val="35"/>
          <w:lang w:eastAsia="ru-RU"/>
        </w:rPr>
        <w:br/>
        <w:t>Рональд Рейган</w:t>
      </w:r>
      <w:r w:rsidRPr="008342E0">
        <w:rPr>
          <w:rFonts w:ascii="Georgia" w:eastAsia="Times New Roman" w:hAnsi="Georgia" w:cs="Times New Roman"/>
          <w:color w:val="000000"/>
          <w:sz w:val="35"/>
          <w:szCs w:val="35"/>
          <w:lang w:eastAsia="ru-RU"/>
        </w:rPr>
        <w:br/>
      </w:r>
      <w:proofErr w:type="spellStart"/>
      <w:r w:rsidRPr="008342E0">
        <w:rPr>
          <w:rFonts w:ascii="Georgia" w:eastAsia="Times New Roman" w:hAnsi="Georgia" w:cs="Times New Roman"/>
          <w:color w:val="000000"/>
          <w:sz w:val="35"/>
          <w:szCs w:val="35"/>
          <w:lang w:eastAsia="ru-RU"/>
        </w:rPr>
        <w:t>Джорж</w:t>
      </w:r>
      <w:proofErr w:type="spellEnd"/>
      <w:r w:rsidRPr="008342E0">
        <w:rPr>
          <w:rFonts w:ascii="Georgia" w:eastAsia="Times New Roman" w:hAnsi="Georgia" w:cs="Times New Roman"/>
          <w:color w:val="000000"/>
          <w:sz w:val="35"/>
          <w:szCs w:val="35"/>
          <w:lang w:eastAsia="ru-RU"/>
        </w:rPr>
        <w:t xml:space="preserve"> Буш Старший</w:t>
      </w:r>
      <w:r w:rsidRPr="008342E0">
        <w:rPr>
          <w:rFonts w:ascii="Georgia" w:eastAsia="Times New Roman" w:hAnsi="Georgia" w:cs="Times New Roman"/>
          <w:color w:val="000000"/>
          <w:sz w:val="35"/>
          <w:szCs w:val="35"/>
          <w:lang w:eastAsia="ru-RU"/>
        </w:rPr>
        <w:br/>
      </w:r>
      <w:proofErr w:type="spellStart"/>
      <w:r w:rsidRPr="008342E0">
        <w:rPr>
          <w:rFonts w:ascii="Georgia" w:eastAsia="Times New Roman" w:hAnsi="Georgia" w:cs="Times New Roman"/>
          <w:color w:val="000000"/>
          <w:sz w:val="35"/>
          <w:szCs w:val="35"/>
          <w:lang w:eastAsia="ru-RU"/>
        </w:rPr>
        <w:t>Джорж</w:t>
      </w:r>
      <w:proofErr w:type="spellEnd"/>
      <w:r w:rsidRPr="008342E0">
        <w:rPr>
          <w:rFonts w:ascii="Georgia" w:eastAsia="Times New Roman" w:hAnsi="Georgia" w:cs="Times New Roman"/>
          <w:color w:val="000000"/>
          <w:sz w:val="35"/>
          <w:szCs w:val="35"/>
          <w:lang w:eastAsia="ru-RU"/>
        </w:rPr>
        <w:t xml:space="preserve"> Буш Младший</w:t>
      </w:r>
      <w:r w:rsidRPr="008342E0">
        <w:rPr>
          <w:rFonts w:ascii="Georgia" w:eastAsia="Times New Roman" w:hAnsi="Georgia" w:cs="Times New Roman"/>
          <w:color w:val="000000"/>
          <w:sz w:val="35"/>
          <w:szCs w:val="35"/>
          <w:lang w:eastAsia="ru-RU"/>
        </w:rPr>
        <w:br/>
        <w:t>Билл Клинтон</w:t>
      </w:r>
      <w:r w:rsidRPr="008342E0">
        <w:rPr>
          <w:rFonts w:ascii="Georgia" w:eastAsia="Times New Roman" w:hAnsi="Georgia" w:cs="Times New Roman"/>
          <w:color w:val="000000"/>
          <w:sz w:val="35"/>
          <w:szCs w:val="35"/>
          <w:lang w:eastAsia="ru-RU"/>
        </w:rPr>
        <w:br/>
        <w:t>Фидель Кастро</w:t>
      </w:r>
      <w:r w:rsidRPr="008342E0">
        <w:rPr>
          <w:rFonts w:ascii="Georgia" w:eastAsia="Times New Roman" w:hAnsi="Georgia" w:cs="Times New Roman"/>
          <w:color w:val="000000"/>
          <w:sz w:val="35"/>
          <w:szCs w:val="35"/>
          <w:lang w:eastAsia="ru-RU"/>
        </w:rPr>
        <w:br/>
        <w:t>Леонардо да Винчи</w:t>
      </w:r>
      <w:r w:rsidRPr="008342E0">
        <w:rPr>
          <w:rFonts w:ascii="Georgia" w:eastAsia="Times New Roman" w:hAnsi="Georgia" w:cs="Times New Roman"/>
          <w:color w:val="000000"/>
          <w:sz w:val="35"/>
          <w:szCs w:val="35"/>
          <w:lang w:eastAsia="ru-RU"/>
        </w:rPr>
        <w:br/>
        <w:t>Альберт Эйнштейн</w:t>
      </w:r>
      <w:r w:rsidRPr="008342E0">
        <w:rPr>
          <w:rFonts w:ascii="Georgia" w:eastAsia="Times New Roman" w:hAnsi="Georgia" w:cs="Times New Roman"/>
          <w:color w:val="000000"/>
          <w:sz w:val="35"/>
          <w:szCs w:val="35"/>
          <w:lang w:eastAsia="ru-RU"/>
        </w:rPr>
        <w:br/>
        <w:t>Исаак Ньютон</w:t>
      </w:r>
      <w:r w:rsidRPr="008342E0">
        <w:rPr>
          <w:rFonts w:ascii="Georgia" w:eastAsia="Times New Roman" w:hAnsi="Georgia" w:cs="Times New Roman"/>
          <w:color w:val="000000"/>
          <w:sz w:val="35"/>
          <w:szCs w:val="35"/>
          <w:lang w:eastAsia="ru-RU"/>
        </w:rPr>
        <w:br/>
        <w:t>Никола Тесла</w:t>
      </w:r>
      <w:r w:rsidRPr="008342E0">
        <w:rPr>
          <w:rFonts w:ascii="Georgia" w:eastAsia="Times New Roman" w:hAnsi="Georgia" w:cs="Times New Roman"/>
          <w:color w:val="000000"/>
          <w:sz w:val="35"/>
          <w:szCs w:val="35"/>
          <w:lang w:eastAsia="ru-RU"/>
        </w:rPr>
        <w:br/>
        <w:t>Билл Гейтс</w:t>
      </w:r>
      <w:r w:rsidRPr="008342E0">
        <w:rPr>
          <w:rFonts w:ascii="Georgia" w:eastAsia="Times New Roman" w:hAnsi="Georgia" w:cs="Times New Roman"/>
          <w:color w:val="000000"/>
          <w:sz w:val="35"/>
          <w:szCs w:val="35"/>
          <w:lang w:eastAsia="ru-RU"/>
        </w:rPr>
        <w:br/>
        <w:t>Гарри Каспаров</w:t>
      </w:r>
      <w:r w:rsidRPr="008342E0">
        <w:rPr>
          <w:rFonts w:ascii="Georgia" w:eastAsia="Times New Roman" w:hAnsi="Georgia" w:cs="Times New Roman"/>
          <w:color w:val="000000"/>
          <w:sz w:val="35"/>
          <w:szCs w:val="35"/>
          <w:lang w:eastAsia="ru-RU"/>
        </w:rPr>
        <w:br/>
        <w:t>Рафаэль (</w:t>
      </w:r>
      <w:proofErr w:type="spellStart"/>
      <w:r w:rsidRPr="008342E0">
        <w:rPr>
          <w:rFonts w:ascii="Georgia" w:eastAsia="Times New Roman" w:hAnsi="Georgia" w:cs="Times New Roman"/>
          <w:color w:val="000000"/>
          <w:sz w:val="35"/>
          <w:szCs w:val="35"/>
          <w:lang w:eastAsia="ru-RU"/>
        </w:rPr>
        <w:t>Раффаэлло</w:t>
      </w:r>
      <w:proofErr w:type="spellEnd"/>
      <w:r w:rsidRPr="008342E0">
        <w:rPr>
          <w:rFonts w:ascii="Georgia" w:eastAsia="Times New Roman" w:hAnsi="Georgia" w:cs="Times New Roman"/>
          <w:color w:val="000000"/>
          <w:sz w:val="35"/>
          <w:szCs w:val="35"/>
          <w:lang w:eastAsia="ru-RU"/>
        </w:rPr>
        <w:t xml:space="preserve"> Санти)</w:t>
      </w:r>
      <w:r w:rsidRPr="008342E0">
        <w:rPr>
          <w:rFonts w:ascii="Georgia" w:eastAsia="Times New Roman" w:hAnsi="Georgia" w:cs="Times New Roman"/>
          <w:color w:val="000000"/>
          <w:sz w:val="35"/>
          <w:szCs w:val="35"/>
          <w:lang w:eastAsia="ru-RU"/>
        </w:rPr>
        <w:br/>
        <w:t>Микеланджело</w:t>
      </w:r>
      <w:r w:rsidRPr="008342E0">
        <w:rPr>
          <w:rFonts w:ascii="Georgia" w:eastAsia="Times New Roman" w:hAnsi="Georgia" w:cs="Times New Roman"/>
          <w:color w:val="000000"/>
          <w:sz w:val="35"/>
          <w:szCs w:val="35"/>
          <w:lang w:eastAsia="ru-RU"/>
        </w:rPr>
        <w:br/>
        <w:t>Пабло Пикассо</w:t>
      </w:r>
      <w:r w:rsidRPr="008342E0">
        <w:rPr>
          <w:rFonts w:ascii="Georgia" w:eastAsia="Times New Roman" w:hAnsi="Georgia" w:cs="Times New Roman"/>
          <w:color w:val="000000"/>
          <w:sz w:val="35"/>
          <w:szCs w:val="35"/>
          <w:lang w:eastAsia="ru-RU"/>
        </w:rPr>
        <w:br/>
        <w:t>Чарли Чаплин</w:t>
      </w:r>
      <w:r w:rsidRPr="008342E0">
        <w:rPr>
          <w:rFonts w:ascii="Georgia" w:eastAsia="Times New Roman" w:hAnsi="Georgia" w:cs="Times New Roman"/>
          <w:color w:val="000000"/>
          <w:sz w:val="35"/>
          <w:szCs w:val="35"/>
          <w:lang w:eastAsia="ru-RU"/>
        </w:rPr>
        <w:br/>
        <w:t>Мэрилин Монро</w:t>
      </w:r>
      <w:r w:rsidRPr="008342E0">
        <w:rPr>
          <w:rFonts w:ascii="Georgia" w:eastAsia="Times New Roman" w:hAnsi="Georgia" w:cs="Times New Roman"/>
          <w:color w:val="000000"/>
          <w:sz w:val="35"/>
          <w:szCs w:val="35"/>
          <w:lang w:eastAsia="ru-RU"/>
        </w:rPr>
        <w:br/>
        <w:t>Джим Керри</w:t>
      </w:r>
      <w:r w:rsidRPr="008342E0">
        <w:rPr>
          <w:rFonts w:ascii="Georgia" w:eastAsia="Times New Roman" w:hAnsi="Georgia" w:cs="Times New Roman"/>
          <w:color w:val="000000"/>
          <w:sz w:val="35"/>
          <w:szCs w:val="35"/>
          <w:lang w:eastAsia="ru-RU"/>
        </w:rPr>
        <w:br/>
        <w:t xml:space="preserve">Том </w:t>
      </w:r>
      <w:proofErr w:type="spellStart"/>
      <w:r w:rsidRPr="008342E0">
        <w:rPr>
          <w:rFonts w:ascii="Georgia" w:eastAsia="Times New Roman" w:hAnsi="Georgia" w:cs="Times New Roman"/>
          <w:color w:val="000000"/>
          <w:sz w:val="35"/>
          <w:szCs w:val="35"/>
          <w:lang w:eastAsia="ru-RU"/>
        </w:rPr>
        <w:t>Круз</w:t>
      </w:r>
      <w:proofErr w:type="spellEnd"/>
      <w:r w:rsidRPr="008342E0">
        <w:rPr>
          <w:rFonts w:ascii="Georgia" w:eastAsia="Times New Roman" w:hAnsi="Georgia" w:cs="Times New Roman"/>
          <w:color w:val="000000"/>
          <w:sz w:val="35"/>
          <w:szCs w:val="35"/>
          <w:lang w:eastAsia="ru-RU"/>
        </w:rPr>
        <w:br/>
        <w:t>Роберт Де Ниро</w:t>
      </w:r>
      <w:r w:rsidRPr="008342E0">
        <w:rPr>
          <w:rFonts w:ascii="Georgia" w:eastAsia="Times New Roman" w:hAnsi="Georgia" w:cs="Times New Roman"/>
          <w:color w:val="000000"/>
          <w:sz w:val="35"/>
          <w:szCs w:val="35"/>
          <w:lang w:eastAsia="ru-RU"/>
        </w:rPr>
        <w:br/>
      </w:r>
      <w:r w:rsidRPr="008342E0">
        <w:rPr>
          <w:rFonts w:ascii="Georgia" w:eastAsia="Times New Roman" w:hAnsi="Georgia" w:cs="Times New Roman"/>
          <w:color w:val="000000"/>
          <w:sz w:val="35"/>
          <w:szCs w:val="35"/>
          <w:lang w:eastAsia="ru-RU"/>
        </w:rPr>
        <w:lastRenderedPageBreak/>
        <w:t>Дэвид Духовны</w:t>
      </w:r>
      <w:r w:rsidRPr="008342E0">
        <w:rPr>
          <w:rFonts w:ascii="Georgia" w:eastAsia="Times New Roman" w:hAnsi="Georgia" w:cs="Times New Roman"/>
          <w:color w:val="000000"/>
          <w:sz w:val="35"/>
          <w:szCs w:val="35"/>
          <w:lang w:eastAsia="ru-RU"/>
        </w:rPr>
        <w:br/>
        <w:t>Анжелина Джоли</w:t>
      </w:r>
      <w:r w:rsidRPr="008342E0">
        <w:rPr>
          <w:rFonts w:ascii="Georgia" w:eastAsia="Times New Roman" w:hAnsi="Georgia" w:cs="Times New Roman"/>
          <w:color w:val="000000"/>
          <w:sz w:val="35"/>
          <w:szCs w:val="35"/>
          <w:lang w:eastAsia="ru-RU"/>
        </w:rPr>
        <w:br/>
        <w:t xml:space="preserve">Мила </w:t>
      </w:r>
      <w:proofErr w:type="spellStart"/>
      <w:r w:rsidRPr="008342E0">
        <w:rPr>
          <w:rFonts w:ascii="Georgia" w:eastAsia="Times New Roman" w:hAnsi="Georgia" w:cs="Times New Roman"/>
          <w:color w:val="000000"/>
          <w:sz w:val="35"/>
          <w:szCs w:val="35"/>
          <w:lang w:eastAsia="ru-RU"/>
        </w:rPr>
        <w:t>Йовович</w:t>
      </w:r>
      <w:proofErr w:type="spellEnd"/>
      <w:r w:rsidRPr="008342E0">
        <w:rPr>
          <w:rFonts w:ascii="Georgia" w:eastAsia="Times New Roman" w:hAnsi="Georgia" w:cs="Times New Roman"/>
          <w:color w:val="000000"/>
          <w:sz w:val="35"/>
          <w:szCs w:val="35"/>
          <w:lang w:eastAsia="ru-RU"/>
        </w:rPr>
        <w:br/>
        <w:t>Николь Кидман</w:t>
      </w:r>
      <w:r w:rsidRPr="008342E0">
        <w:rPr>
          <w:rFonts w:ascii="Georgia" w:eastAsia="Times New Roman" w:hAnsi="Georgia" w:cs="Times New Roman"/>
          <w:color w:val="000000"/>
          <w:sz w:val="35"/>
          <w:szCs w:val="35"/>
          <w:lang w:eastAsia="ru-RU"/>
        </w:rPr>
        <w:br/>
        <w:t>Джулия Робертс</w:t>
      </w:r>
      <w:r w:rsidRPr="008342E0">
        <w:rPr>
          <w:rFonts w:ascii="Georgia" w:eastAsia="Times New Roman" w:hAnsi="Georgia" w:cs="Times New Roman"/>
          <w:color w:val="000000"/>
          <w:sz w:val="35"/>
          <w:szCs w:val="35"/>
          <w:lang w:eastAsia="ru-RU"/>
        </w:rPr>
        <w:br/>
        <w:t>Брюс Уиллис</w:t>
      </w:r>
      <w:r w:rsidRPr="008342E0">
        <w:rPr>
          <w:rFonts w:ascii="Georgia" w:eastAsia="Times New Roman" w:hAnsi="Georgia" w:cs="Times New Roman"/>
          <w:color w:val="000000"/>
          <w:sz w:val="35"/>
          <w:szCs w:val="35"/>
          <w:lang w:eastAsia="ru-RU"/>
        </w:rPr>
        <w:br/>
        <w:t>Сильвестр Сталлоне</w:t>
      </w:r>
      <w:r w:rsidRPr="008342E0">
        <w:rPr>
          <w:rFonts w:ascii="Georgia" w:eastAsia="Times New Roman" w:hAnsi="Georgia" w:cs="Times New Roman"/>
          <w:color w:val="000000"/>
          <w:sz w:val="35"/>
          <w:szCs w:val="35"/>
          <w:lang w:eastAsia="ru-RU"/>
        </w:rPr>
        <w:br/>
      </w:r>
      <w:proofErr w:type="spellStart"/>
      <w:r w:rsidRPr="008342E0">
        <w:rPr>
          <w:rFonts w:ascii="Georgia" w:eastAsia="Times New Roman" w:hAnsi="Georgia" w:cs="Times New Roman"/>
          <w:color w:val="000000"/>
          <w:sz w:val="35"/>
          <w:szCs w:val="35"/>
          <w:lang w:eastAsia="ru-RU"/>
        </w:rPr>
        <w:t>Деми</w:t>
      </w:r>
      <w:proofErr w:type="spellEnd"/>
      <w:r w:rsidRPr="008342E0">
        <w:rPr>
          <w:rFonts w:ascii="Georgia" w:eastAsia="Times New Roman" w:hAnsi="Georgia" w:cs="Times New Roman"/>
          <w:color w:val="000000"/>
          <w:sz w:val="35"/>
          <w:szCs w:val="35"/>
          <w:lang w:eastAsia="ru-RU"/>
        </w:rPr>
        <w:t xml:space="preserve"> </w:t>
      </w:r>
      <w:proofErr w:type="spellStart"/>
      <w:r w:rsidRPr="008342E0">
        <w:rPr>
          <w:rFonts w:ascii="Georgia" w:eastAsia="Times New Roman" w:hAnsi="Georgia" w:cs="Times New Roman"/>
          <w:color w:val="000000"/>
          <w:sz w:val="35"/>
          <w:szCs w:val="35"/>
          <w:lang w:eastAsia="ru-RU"/>
        </w:rPr>
        <w:t>Мур</w:t>
      </w:r>
      <w:proofErr w:type="spellEnd"/>
      <w:r w:rsidRPr="008342E0">
        <w:rPr>
          <w:rFonts w:ascii="Georgia" w:eastAsia="Times New Roman" w:hAnsi="Georgia" w:cs="Times New Roman"/>
          <w:color w:val="000000"/>
          <w:sz w:val="35"/>
          <w:szCs w:val="35"/>
          <w:lang w:eastAsia="ru-RU"/>
        </w:rPr>
        <w:br/>
        <w:t>Вин Дизель</w:t>
      </w:r>
      <w:r w:rsidRPr="008342E0">
        <w:rPr>
          <w:rFonts w:ascii="Georgia" w:eastAsia="Times New Roman" w:hAnsi="Georgia" w:cs="Times New Roman"/>
          <w:color w:val="000000"/>
          <w:sz w:val="35"/>
          <w:szCs w:val="35"/>
          <w:lang w:eastAsia="ru-RU"/>
        </w:rPr>
        <w:br/>
        <w:t>Киану Ривз</w:t>
      </w:r>
      <w:r w:rsidRPr="008342E0">
        <w:rPr>
          <w:rFonts w:ascii="Georgia" w:eastAsia="Times New Roman" w:hAnsi="Georgia" w:cs="Times New Roman"/>
          <w:color w:val="000000"/>
          <w:sz w:val="35"/>
          <w:szCs w:val="35"/>
          <w:lang w:eastAsia="ru-RU"/>
        </w:rPr>
        <w:br/>
        <w:t xml:space="preserve">Хью </w:t>
      </w:r>
      <w:proofErr w:type="spellStart"/>
      <w:r w:rsidRPr="008342E0">
        <w:rPr>
          <w:rFonts w:ascii="Georgia" w:eastAsia="Times New Roman" w:hAnsi="Georgia" w:cs="Times New Roman"/>
          <w:color w:val="000000"/>
          <w:sz w:val="35"/>
          <w:szCs w:val="35"/>
          <w:lang w:eastAsia="ru-RU"/>
        </w:rPr>
        <w:t>Джекман</w:t>
      </w:r>
      <w:proofErr w:type="spellEnd"/>
      <w:r w:rsidRPr="008342E0">
        <w:rPr>
          <w:rFonts w:ascii="Georgia" w:eastAsia="Times New Roman" w:hAnsi="Georgia" w:cs="Times New Roman"/>
          <w:color w:val="000000"/>
          <w:sz w:val="35"/>
          <w:szCs w:val="35"/>
          <w:lang w:eastAsia="ru-RU"/>
        </w:rPr>
        <w:br/>
        <w:t>Микки Рурк</w:t>
      </w:r>
      <w:r w:rsidRPr="008342E0">
        <w:rPr>
          <w:rFonts w:ascii="Georgia" w:eastAsia="Times New Roman" w:hAnsi="Georgia" w:cs="Times New Roman"/>
          <w:color w:val="000000"/>
          <w:sz w:val="35"/>
          <w:szCs w:val="35"/>
          <w:lang w:eastAsia="ru-RU"/>
        </w:rPr>
        <w:br/>
      </w:r>
      <w:proofErr w:type="spellStart"/>
      <w:r w:rsidRPr="008342E0">
        <w:rPr>
          <w:rFonts w:ascii="Georgia" w:eastAsia="Times New Roman" w:hAnsi="Georgia" w:cs="Times New Roman"/>
          <w:color w:val="000000"/>
          <w:sz w:val="35"/>
          <w:szCs w:val="35"/>
          <w:lang w:eastAsia="ru-RU"/>
        </w:rPr>
        <w:t>Скарлетт</w:t>
      </w:r>
      <w:proofErr w:type="spellEnd"/>
      <w:r w:rsidRPr="008342E0">
        <w:rPr>
          <w:rFonts w:ascii="Georgia" w:eastAsia="Times New Roman" w:hAnsi="Georgia" w:cs="Times New Roman"/>
          <w:color w:val="000000"/>
          <w:sz w:val="35"/>
          <w:szCs w:val="35"/>
          <w:lang w:eastAsia="ru-RU"/>
        </w:rPr>
        <w:t xml:space="preserve"> </w:t>
      </w:r>
      <w:proofErr w:type="spellStart"/>
      <w:r w:rsidRPr="008342E0">
        <w:rPr>
          <w:rFonts w:ascii="Georgia" w:eastAsia="Times New Roman" w:hAnsi="Georgia" w:cs="Times New Roman"/>
          <w:color w:val="000000"/>
          <w:sz w:val="35"/>
          <w:szCs w:val="35"/>
          <w:lang w:eastAsia="ru-RU"/>
        </w:rPr>
        <w:t>Йоханссон</w:t>
      </w:r>
      <w:proofErr w:type="spellEnd"/>
      <w:r w:rsidRPr="008342E0">
        <w:rPr>
          <w:rFonts w:ascii="Georgia" w:eastAsia="Times New Roman" w:hAnsi="Georgia" w:cs="Times New Roman"/>
          <w:color w:val="000000"/>
          <w:sz w:val="35"/>
          <w:szCs w:val="35"/>
          <w:lang w:eastAsia="ru-RU"/>
        </w:rPr>
        <w:br/>
        <w:t>Сара Джессика Паркер</w:t>
      </w:r>
      <w:r w:rsidRPr="008342E0">
        <w:rPr>
          <w:rFonts w:ascii="Georgia" w:eastAsia="Times New Roman" w:hAnsi="Georgia" w:cs="Times New Roman"/>
          <w:color w:val="000000"/>
          <w:sz w:val="35"/>
          <w:szCs w:val="35"/>
          <w:lang w:eastAsia="ru-RU"/>
        </w:rPr>
        <w:br/>
        <w:t>Джессика Альба</w:t>
      </w:r>
      <w:r w:rsidRPr="008342E0">
        <w:rPr>
          <w:rFonts w:ascii="Georgia" w:eastAsia="Times New Roman" w:hAnsi="Georgia" w:cs="Times New Roman"/>
          <w:color w:val="000000"/>
          <w:sz w:val="35"/>
          <w:szCs w:val="35"/>
          <w:lang w:eastAsia="ru-RU"/>
        </w:rPr>
        <w:br/>
      </w:r>
      <w:proofErr w:type="spellStart"/>
      <w:r w:rsidRPr="008342E0">
        <w:rPr>
          <w:rFonts w:ascii="Georgia" w:eastAsia="Times New Roman" w:hAnsi="Georgia" w:cs="Times New Roman"/>
          <w:color w:val="000000"/>
          <w:sz w:val="35"/>
          <w:szCs w:val="35"/>
          <w:lang w:eastAsia="ru-RU"/>
        </w:rPr>
        <w:t>Никколо</w:t>
      </w:r>
      <w:proofErr w:type="spellEnd"/>
      <w:r w:rsidRPr="008342E0">
        <w:rPr>
          <w:rFonts w:ascii="Georgia" w:eastAsia="Times New Roman" w:hAnsi="Georgia" w:cs="Times New Roman"/>
          <w:color w:val="000000"/>
          <w:sz w:val="35"/>
          <w:szCs w:val="35"/>
          <w:lang w:eastAsia="ru-RU"/>
        </w:rPr>
        <w:t xml:space="preserve"> Паганини</w:t>
      </w:r>
      <w:r w:rsidRPr="008342E0">
        <w:rPr>
          <w:rFonts w:ascii="Georgia" w:eastAsia="Times New Roman" w:hAnsi="Georgia" w:cs="Times New Roman"/>
          <w:color w:val="000000"/>
          <w:sz w:val="35"/>
          <w:szCs w:val="35"/>
          <w:lang w:eastAsia="ru-RU"/>
        </w:rPr>
        <w:br/>
        <w:t>Людвиг Ван Бетховен</w:t>
      </w:r>
      <w:r w:rsidRPr="008342E0">
        <w:rPr>
          <w:rFonts w:ascii="Georgia" w:eastAsia="Times New Roman" w:hAnsi="Georgia" w:cs="Times New Roman"/>
          <w:color w:val="000000"/>
          <w:sz w:val="35"/>
          <w:szCs w:val="35"/>
          <w:lang w:eastAsia="ru-RU"/>
        </w:rPr>
        <w:br/>
      </w:r>
      <w:proofErr w:type="spellStart"/>
      <w:r w:rsidRPr="008342E0">
        <w:rPr>
          <w:rFonts w:ascii="Georgia" w:eastAsia="Times New Roman" w:hAnsi="Georgia" w:cs="Times New Roman"/>
          <w:color w:val="000000"/>
          <w:sz w:val="35"/>
          <w:szCs w:val="35"/>
          <w:lang w:eastAsia="ru-RU"/>
        </w:rPr>
        <w:t>Вольфгант</w:t>
      </w:r>
      <w:proofErr w:type="spellEnd"/>
      <w:r w:rsidRPr="008342E0">
        <w:rPr>
          <w:rFonts w:ascii="Georgia" w:eastAsia="Times New Roman" w:hAnsi="Georgia" w:cs="Times New Roman"/>
          <w:color w:val="000000"/>
          <w:sz w:val="35"/>
          <w:szCs w:val="35"/>
          <w:lang w:eastAsia="ru-RU"/>
        </w:rPr>
        <w:t xml:space="preserve"> Амадей Моцарт</w:t>
      </w:r>
      <w:r w:rsidRPr="008342E0">
        <w:rPr>
          <w:rFonts w:ascii="Georgia" w:eastAsia="Times New Roman" w:hAnsi="Georgia" w:cs="Times New Roman"/>
          <w:color w:val="000000"/>
          <w:sz w:val="35"/>
          <w:szCs w:val="35"/>
          <w:lang w:eastAsia="ru-RU"/>
        </w:rPr>
        <w:br/>
        <w:t>Фредерик Шопен</w:t>
      </w:r>
      <w:r w:rsidRPr="008342E0">
        <w:rPr>
          <w:rFonts w:ascii="Georgia" w:eastAsia="Times New Roman" w:hAnsi="Georgia" w:cs="Times New Roman"/>
          <w:color w:val="000000"/>
          <w:sz w:val="35"/>
          <w:szCs w:val="35"/>
          <w:lang w:eastAsia="ru-RU"/>
        </w:rPr>
        <w:br/>
        <w:t>Роберт Шуман</w:t>
      </w:r>
      <w:r w:rsidRPr="008342E0">
        <w:rPr>
          <w:rFonts w:ascii="Georgia" w:eastAsia="Times New Roman" w:hAnsi="Georgia" w:cs="Times New Roman"/>
          <w:color w:val="000000"/>
          <w:sz w:val="35"/>
          <w:szCs w:val="35"/>
          <w:lang w:eastAsia="ru-RU"/>
        </w:rPr>
        <w:br/>
        <w:t>Сергей Рахманинов</w:t>
      </w:r>
      <w:r w:rsidRPr="008342E0">
        <w:rPr>
          <w:rFonts w:ascii="Georgia" w:eastAsia="Times New Roman" w:hAnsi="Georgia" w:cs="Times New Roman"/>
          <w:color w:val="000000"/>
          <w:sz w:val="35"/>
          <w:szCs w:val="35"/>
          <w:lang w:eastAsia="ru-RU"/>
        </w:rPr>
        <w:br/>
        <w:t>Сергей Прокофьев</w:t>
      </w:r>
      <w:r w:rsidRPr="008342E0">
        <w:rPr>
          <w:rFonts w:ascii="Georgia" w:eastAsia="Times New Roman" w:hAnsi="Georgia" w:cs="Times New Roman"/>
          <w:color w:val="000000"/>
          <w:sz w:val="35"/>
          <w:szCs w:val="35"/>
          <w:lang w:eastAsia="ru-RU"/>
        </w:rPr>
        <w:br/>
        <w:t xml:space="preserve">Энрике </w:t>
      </w:r>
      <w:proofErr w:type="spellStart"/>
      <w:r w:rsidRPr="008342E0">
        <w:rPr>
          <w:rFonts w:ascii="Georgia" w:eastAsia="Times New Roman" w:hAnsi="Georgia" w:cs="Times New Roman"/>
          <w:color w:val="000000"/>
          <w:sz w:val="35"/>
          <w:szCs w:val="35"/>
          <w:lang w:eastAsia="ru-RU"/>
        </w:rPr>
        <w:t>Карузо</w:t>
      </w:r>
      <w:proofErr w:type="spellEnd"/>
      <w:r w:rsidRPr="008342E0">
        <w:rPr>
          <w:rFonts w:ascii="Georgia" w:eastAsia="Times New Roman" w:hAnsi="Georgia" w:cs="Times New Roman"/>
          <w:color w:val="000000"/>
          <w:sz w:val="35"/>
          <w:szCs w:val="35"/>
          <w:lang w:eastAsia="ru-RU"/>
        </w:rPr>
        <w:br/>
      </w:r>
      <w:proofErr w:type="spellStart"/>
      <w:r w:rsidRPr="008342E0">
        <w:rPr>
          <w:rFonts w:ascii="Georgia" w:eastAsia="Times New Roman" w:hAnsi="Georgia" w:cs="Times New Roman"/>
          <w:color w:val="000000"/>
          <w:sz w:val="35"/>
          <w:szCs w:val="35"/>
          <w:lang w:eastAsia="ru-RU"/>
        </w:rPr>
        <w:t>Мирей</w:t>
      </w:r>
      <w:proofErr w:type="spellEnd"/>
      <w:r w:rsidRPr="008342E0">
        <w:rPr>
          <w:rFonts w:ascii="Georgia" w:eastAsia="Times New Roman" w:hAnsi="Georgia" w:cs="Times New Roman"/>
          <w:color w:val="000000"/>
          <w:sz w:val="35"/>
          <w:szCs w:val="35"/>
          <w:lang w:eastAsia="ru-RU"/>
        </w:rPr>
        <w:t xml:space="preserve"> </w:t>
      </w:r>
      <w:proofErr w:type="spellStart"/>
      <w:r w:rsidRPr="008342E0">
        <w:rPr>
          <w:rFonts w:ascii="Georgia" w:eastAsia="Times New Roman" w:hAnsi="Georgia" w:cs="Times New Roman"/>
          <w:color w:val="000000"/>
          <w:sz w:val="35"/>
          <w:szCs w:val="35"/>
          <w:lang w:eastAsia="ru-RU"/>
        </w:rPr>
        <w:t>Матье</w:t>
      </w:r>
      <w:proofErr w:type="spellEnd"/>
      <w:r w:rsidRPr="008342E0">
        <w:rPr>
          <w:rFonts w:ascii="Georgia" w:eastAsia="Times New Roman" w:hAnsi="Georgia" w:cs="Times New Roman"/>
          <w:color w:val="000000"/>
          <w:sz w:val="35"/>
          <w:szCs w:val="35"/>
          <w:lang w:eastAsia="ru-RU"/>
        </w:rPr>
        <w:br/>
        <w:t xml:space="preserve">Селин </w:t>
      </w:r>
      <w:proofErr w:type="spellStart"/>
      <w:r w:rsidRPr="008342E0">
        <w:rPr>
          <w:rFonts w:ascii="Georgia" w:eastAsia="Times New Roman" w:hAnsi="Georgia" w:cs="Times New Roman"/>
          <w:color w:val="000000"/>
          <w:sz w:val="35"/>
          <w:szCs w:val="35"/>
          <w:lang w:eastAsia="ru-RU"/>
        </w:rPr>
        <w:t>Дион</w:t>
      </w:r>
      <w:proofErr w:type="spellEnd"/>
      <w:r w:rsidRPr="008342E0">
        <w:rPr>
          <w:rFonts w:ascii="Georgia" w:eastAsia="Times New Roman" w:hAnsi="Georgia" w:cs="Times New Roman"/>
          <w:color w:val="000000"/>
          <w:sz w:val="35"/>
          <w:szCs w:val="35"/>
          <w:lang w:eastAsia="ru-RU"/>
        </w:rPr>
        <w:br/>
      </w:r>
      <w:proofErr w:type="spellStart"/>
      <w:r w:rsidRPr="008342E0">
        <w:rPr>
          <w:rFonts w:ascii="Georgia" w:eastAsia="Times New Roman" w:hAnsi="Georgia" w:cs="Times New Roman"/>
          <w:color w:val="000000"/>
          <w:sz w:val="35"/>
          <w:szCs w:val="35"/>
          <w:lang w:eastAsia="ru-RU"/>
        </w:rPr>
        <w:t>Стинг</w:t>
      </w:r>
      <w:proofErr w:type="spellEnd"/>
      <w:r w:rsidRPr="008342E0">
        <w:rPr>
          <w:rFonts w:ascii="Georgia" w:eastAsia="Times New Roman" w:hAnsi="Georgia" w:cs="Times New Roman"/>
          <w:color w:val="000000"/>
          <w:sz w:val="35"/>
          <w:szCs w:val="35"/>
          <w:lang w:eastAsia="ru-RU"/>
        </w:rPr>
        <w:br/>
      </w:r>
      <w:proofErr w:type="spellStart"/>
      <w:r w:rsidRPr="008342E0">
        <w:rPr>
          <w:rFonts w:ascii="Georgia" w:eastAsia="Times New Roman" w:hAnsi="Georgia" w:cs="Times New Roman"/>
          <w:color w:val="000000"/>
          <w:sz w:val="35"/>
          <w:szCs w:val="35"/>
          <w:lang w:eastAsia="ru-RU"/>
        </w:rPr>
        <w:t>Эминем</w:t>
      </w:r>
      <w:proofErr w:type="spellEnd"/>
      <w:r w:rsidRPr="008342E0">
        <w:rPr>
          <w:rFonts w:ascii="Georgia" w:eastAsia="Times New Roman" w:hAnsi="Georgia" w:cs="Times New Roman"/>
          <w:color w:val="000000"/>
          <w:sz w:val="35"/>
          <w:szCs w:val="35"/>
          <w:lang w:eastAsia="ru-RU"/>
        </w:rPr>
        <w:br/>
      </w:r>
      <w:proofErr w:type="spellStart"/>
      <w:r w:rsidRPr="008342E0">
        <w:rPr>
          <w:rFonts w:ascii="Georgia" w:eastAsia="Times New Roman" w:hAnsi="Georgia" w:cs="Times New Roman"/>
          <w:color w:val="000000"/>
          <w:sz w:val="35"/>
          <w:szCs w:val="35"/>
          <w:lang w:eastAsia="ru-RU"/>
        </w:rPr>
        <w:t>Джорж</w:t>
      </w:r>
      <w:proofErr w:type="spellEnd"/>
      <w:r w:rsidRPr="008342E0">
        <w:rPr>
          <w:rFonts w:ascii="Georgia" w:eastAsia="Times New Roman" w:hAnsi="Georgia" w:cs="Times New Roman"/>
          <w:color w:val="000000"/>
          <w:sz w:val="35"/>
          <w:szCs w:val="35"/>
          <w:lang w:eastAsia="ru-RU"/>
        </w:rPr>
        <w:t xml:space="preserve"> Майкл</w:t>
      </w:r>
      <w:r w:rsidRPr="008342E0">
        <w:rPr>
          <w:rFonts w:ascii="Georgia" w:eastAsia="Times New Roman" w:hAnsi="Georgia" w:cs="Times New Roman"/>
          <w:color w:val="000000"/>
          <w:sz w:val="35"/>
          <w:szCs w:val="35"/>
          <w:lang w:eastAsia="ru-RU"/>
        </w:rPr>
        <w:br/>
        <w:t>Аристотель</w:t>
      </w:r>
      <w:r w:rsidRPr="008342E0">
        <w:rPr>
          <w:rFonts w:ascii="Georgia" w:eastAsia="Times New Roman" w:hAnsi="Georgia" w:cs="Times New Roman"/>
          <w:color w:val="000000"/>
          <w:sz w:val="35"/>
          <w:szCs w:val="35"/>
          <w:lang w:eastAsia="ru-RU"/>
        </w:rPr>
        <w:br/>
        <w:t>Фридрих Ницше</w:t>
      </w:r>
      <w:r w:rsidRPr="008342E0">
        <w:rPr>
          <w:rFonts w:ascii="Georgia" w:eastAsia="Times New Roman" w:hAnsi="Georgia" w:cs="Times New Roman"/>
          <w:color w:val="000000"/>
          <w:sz w:val="35"/>
          <w:szCs w:val="35"/>
          <w:lang w:eastAsia="ru-RU"/>
        </w:rPr>
        <w:br/>
        <w:t>Франц Кафка</w:t>
      </w:r>
      <w:r w:rsidRPr="008342E0">
        <w:rPr>
          <w:rFonts w:ascii="Georgia" w:eastAsia="Times New Roman" w:hAnsi="Georgia" w:cs="Times New Roman"/>
          <w:color w:val="000000"/>
          <w:sz w:val="35"/>
          <w:szCs w:val="35"/>
          <w:lang w:eastAsia="ru-RU"/>
        </w:rPr>
        <w:br/>
        <w:t>Ганс Христиан Андерсен</w:t>
      </w:r>
      <w:r w:rsidRPr="008342E0">
        <w:rPr>
          <w:rFonts w:ascii="Georgia" w:eastAsia="Times New Roman" w:hAnsi="Georgia" w:cs="Times New Roman"/>
          <w:color w:val="000000"/>
          <w:sz w:val="35"/>
          <w:szCs w:val="35"/>
          <w:lang w:eastAsia="ru-RU"/>
        </w:rPr>
        <w:br/>
        <w:t>Александр Пушкин</w:t>
      </w:r>
      <w:r w:rsidRPr="008342E0">
        <w:rPr>
          <w:rFonts w:ascii="Georgia" w:eastAsia="Times New Roman" w:hAnsi="Georgia" w:cs="Times New Roman"/>
          <w:color w:val="000000"/>
          <w:sz w:val="35"/>
          <w:szCs w:val="35"/>
          <w:lang w:eastAsia="ru-RU"/>
        </w:rPr>
        <w:br/>
        <w:t>Лев Толстой</w:t>
      </w:r>
      <w:r w:rsidRPr="008342E0">
        <w:rPr>
          <w:rFonts w:ascii="Georgia" w:eastAsia="Times New Roman" w:hAnsi="Georgia" w:cs="Times New Roman"/>
          <w:color w:val="000000"/>
          <w:sz w:val="35"/>
          <w:szCs w:val="35"/>
          <w:lang w:eastAsia="ru-RU"/>
        </w:rPr>
        <w:br/>
        <w:t>Владимир Даль</w:t>
      </w:r>
      <w:r w:rsidRPr="008342E0">
        <w:rPr>
          <w:rFonts w:ascii="Georgia" w:eastAsia="Times New Roman" w:hAnsi="Georgia" w:cs="Times New Roman"/>
          <w:color w:val="000000"/>
          <w:sz w:val="35"/>
          <w:szCs w:val="35"/>
          <w:lang w:eastAsia="ru-RU"/>
        </w:rPr>
        <w:br/>
        <w:t>Льюис Кэрролл</w:t>
      </w:r>
      <w:r w:rsidRPr="008342E0">
        <w:rPr>
          <w:rFonts w:ascii="Georgia" w:eastAsia="Times New Roman" w:hAnsi="Georgia" w:cs="Times New Roman"/>
          <w:color w:val="000000"/>
          <w:sz w:val="35"/>
          <w:szCs w:val="35"/>
          <w:lang w:eastAsia="ru-RU"/>
        </w:rPr>
        <w:br/>
      </w:r>
      <w:r w:rsidRPr="008342E0">
        <w:rPr>
          <w:rFonts w:ascii="Georgia" w:eastAsia="Times New Roman" w:hAnsi="Georgia" w:cs="Times New Roman"/>
          <w:color w:val="000000"/>
          <w:sz w:val="35"/>
          <w:szCs w:val="35"/>
          <w:lang w:eastAsia="ru-RU"/>
        </w:rPr>
        <w:lastRenderedPageBreak/>
        <w:t>Герберт Уэллс</w:t>
      </w:r>
      <w:r w:rsidRPr="008342E0">
        <w:rPr>
          <w:rFonts w:ascii="Georgia" w:eastAsia="Times New Roman" w:hAnsi="Georgia" w:cs="Times New Roman"/>
          <w:color w:val="000000"/>
          <w:sz w:val="35"/>
          <w:szCs w:val="35"/>
          <w:lang w:eastAsia="ru-RU"/>
        </w:rPr>
        <w:br/>
        <w:t>Марк Твен</w:t>
      </w:r>
      <w:r w:rsidRPr="008342E0">
        <w:rPr>
          <w:rFonts w:ascii="Georgia" w:eastAsia="Times New Roman" w:hAnsi="Georgia" w:cs="Times New Roman"/>
          <w:color w:val="000000"/>
          <w:sz w:val="35"/>
          <w:szCs w:val="35"/>
          <w:lang w:eastAsia="ru-RU"/>
        </w:rPr>
        <w:br/>
        <w:t xml:space="preserve">Джеймс </w:t>
      </w:r>
      <w:proofErr w:type="spellStart"/>
      <w:r w:rsidRPr="008342E0">
        <w:rPr>
          <w:rFonts w:ascii="Georgia" w:eastAsia="Times New Roman" w:hAnsi="Georgia" w:cs="Times New Roman"/>
          <w:color w:val="000000"/>
          <w:sz w:val="35"/>
          <w:szCs w:val="35"/>
          <w:lang w:eastAsia="ru-RU"/>
        </w:rPr>
        <w:t>Кэмерон</w:t>
      </w:r>
      <w:proofErr w:type="spellEnd"/>
      <w:r w:rsidRPr="008342E0">
        <w:rPr>
          <w:rFonts w:ascii="Georgia" w:eastAsia="Times New Roman" w:hAnsi="Georgia" w:cs="Times New Roman"/>
          <w:color w:val="000000"/>
          <w:sz w:val="35"/>
          <w:szCs w:val="35"/>
          <w:lang w:eastAsia="ru-RU"/>
        </w:rPr>
        <w:br/>
        <w:t>Диего Марадона</w:t>
      </w:r>
      <w:r w:rsidRPr="008342E0">
        <w:rPr>
          <w:rFonts w:ascii="Georgia" w:eastAsia="Times New Roman" w:hAnsi="Georgia" w:cs="Times New Roman"/>
          <w:color w:val="000000"/>
          <w:sz w:val="35"/>
          <w:szCs w:val="35"/>
          <w:lang w:eastAsia="ru-RU"/>
        </w:rPr>
        <w:br/>
        <w:t>Пеле</w:t>
      </w:r>
      <w:r w:rsidRPr="008342E0">
        <w:rPr>
          <w:rFonts w:ascii="Georgia" w:eastAsia="Times New Roman" w:hAnsi="Georgia" w:cs="Times New Roman"/>
          <w:color w:val="000000"/>
          <w:sz w:val="35"/>
          <w:szCs w:val="35"/>
          <w:lang w:eastAsia="ru-RU"/>
        </w:rPr>
        <w:br/>
        <w:t xml:space="preserve">Оскар Де Ла </w:t>
      </w:r>
      <w:proofErr w:type="spellStart"/>
      <w:r w:rsidRPr="008342E0">
        <w:rPr>
          <w:rFonts w:ascii="Georgia" w:eastAsia="Times New Roman" w:hAnsi="Georgia" w:cs="Times New Roman"/>
          <w:color w:val="000000"/>
          <w:sz w:val="35"/>
          <w:szCs w:val="35"/>
          <w:lang w:eastAsia="ru-RU"/>
        </w:rPr>
        <w:t>Хойя</w:t>
      </w:r>
      <w:proofErr w:type="spellEnd"/>
      <w:r w:rsidRPr="008342E0">
        <w:rPr>
          <w:rFonts w:ascii="Georgia" w:eastAsia="Times New Roman" w:hAnsi="Georgia" w:cs="Times New Roman"/>
          <w:color w:val="000000"/>
          <w:sz w:val="35"/>
          <w:szCs w:val="35"/>
          <w:lang w:eastAsia="ru-RU"/>
        </w:rPr>
        <w:br/>
      </w:r>
      <w:r w:rsidRPr="008342E0">
        <w:rPr>
          <w:rFonts w:ascii="Georgia" w:eastAsia="Times New Roman" w:hAnsi="Georgia" w:cs="Times New Roman"/>
          <w:color w:val="000000"/>
          <w:sz w:val="35"/>
          <w:szCs w:val="35"/>
          <w:lang w:eastAsia="ru-RU"/>
        </w:rPr>
        <w:br/>
        <w:t xml:space="preserve">Какие выводы сделали ученые о </w:t>
      </w:r>
      <w:proofErr w:type="spellStart"/>
      <w:r w:rsidRPr="008342E0">
        <w:rPr>
          <w:rFonts w:ascii="Georgia" w:eastAsia="Times New Roman" w:hAnsi="Georgia" w:cs="Times New Roman"/>
          <w:color w:val="000000"/>
          <w:sz w:val="35"/>
          <w:szCs w:val="35"/>
          <w:lang w:eastAsia="ru-RU"/>
        </w:rPr>
        <w:t>леворуких</w:t>
      </w:r>
      <w:proofErr w:type="spellEnd"/>
      <w:r w:rsidRPr="008342E0">
        <w:rPr>
          <w:rFonts w:ascii="Georgia" w:eastAsia="Times New Roman" w:hAnsi="Georgia" w:cs="Times New Roman"/>
          <w:color w:val="000000"/>
          <w:sz w:val="35"/>
          <w:szCs w:val="35"/>
          <w:lang w:eastAsia="ru-RU"/>
        </w:rPr>
        <w:t xml:space="preserve"> детях</w:t>
      </w:r>
      <w:r w:rsidRPr="008342E0">
        <w:rPr>
          <w:rFonts w:ascii="Georgia" w:eastAsia="Times New Roman" w:hAnsi="Georgia" w:cs="Times New Roman"/>
          <w:color w:val="000000"/>
          <w:sz w:val="35"/>
          <w:szCs w:val="35"/>
          <w:lang w:eastAsia="ru-RU"/>
        </w:rPr>
        <w:br/>
      </w:r>
      <w:r w:rsidRPr="008342E0">
        <w:rPr>
          <w:rFonts w:ascii="Georgia" w:eastAsia="Times New Roman" w:hAnsi="Georgia" w:cs="Times New Roman"/>
          <w:color w:val="000000"/>
          <w:sz w:val="35"/>
          <w:szCs w:val="35"/>
          <w:lang w:eastAsia="ru-RU"/>
        </w:rPr>
        <w:br/>
      </w:r>
      <w:r w:rsidR="00F54357">
        <w:rPr>
          <w:rFonts w:ascii="Georgia" w:eastAsia="Times New Roman" w:hAnsi="Georgia" w:cs="Times New Roman"/>
          <w:color w:val="000000"/>
          <w:sz w:val="35"/>
          <w:szCs w:val="35"/>
          <w:lang w:eastAsia="ru-RU"/>
        </w:rPr>
        <w:t xml:space="preserve">      </w:t>
      </w:r>
      <w:r w:rsidRPr="008342E0">
        <w:rPr>
          <w:rFonts w:ascii="Georgia" w:eastAsia="Times New Roman" w:hAnsi="Georgia" w:cs="Times New Roman"/>
          <w:color w:val="000000"/>
          <w:sz w:val="35"/>
          <w:szCs w:val="35"/>
          <w:lang w:eastAsia="ru-RU"/>
        </w:rPr>
        <w:t>В настоящее время физиологи, психологи, педагоги единодушно утверждают: переучивание ребёнка калечит его нервную систему, губительно сказывается на здоровье и адаптации в современном мире.</w:t>
      </w:r>
      <w:r w:rsidRPr="008342E0">
        <w:rPr>
          <w:rFonts w:ascii="Georgia" w:eastAsia="Times New Roman" w:hAnsi="Georgia" w:cs="Times New Roman"/>
          <w:color w:val="000000"/>
          <w:sz w:val="35"/>
          <w:szCs w:val="35"/>
          <w:lang w:eastAsia="ru-RU"/>
        </w:rPr>
        <w:br/>
      </w:r>
      <w:r w:rsidRPr="008342E0">
        <w:rPr>
          <w:rFonts w:ascii="Georgia" w:eastAsia="Times New Roman" w:hAnsi="Georgia" w:cs="Times New Roman"/>
          <w:color w:val="000000"/>
          <w:sz w:val="35"/>
          <w:szCs w:val="35"/>
          <w:lang w:eastAsia="ru-RU"/>
        </w:rPr>
        <w:br/>
      </w:r>
      <w:r w:rsidR="00F54357">
        <w:rPr>
          <w:rFonts w:ascii="Georgia" w:eastAsia="Times New Roman" w:hAnsi="Georgia" w:cs="Times New Roman"/>
          <w:color w:val="000000"/>
          <w:sz w:val="35"/>
          <w:szCs w:val="35"/>
          <w:lang w:eastAsia="ru-RU"/>
        </w:rPr>
        <w:t xml:space="preserve">       </w:t>
      </w:r>
      <w:r w:rsidRPr="008342E0">
        <w:rPr>
          <w:rFonts w:ascii="Georgia" w:eastAsia="Times New Roman" w:hAnsi="Georgia" w:cs="Times New Roman"/>
          <w:color w:val="000000"/>
          <w:sz w:val="35"/>
          <w:szCs w:val="35"/>
          <w:lang w:eastAsia="ru-RU"/>
        </w:rPr>
        <w:t xml:space="preserve">Если насильно переучивать левшей (другими словами – принудительно изменять сложившуюся систему работы головного мозга), то это, как правило, приведет к серьёзным негативным </w:t>
      </w:r>
      <w:proofErr w:type="gramStart"/>
      <w:r w:rsidRPr="008342E0">
        <w:rPr>
          <w:rFonts w:ascii="Georgia" w:eastAsia="Times New Roman" w:hAnsi="Georgia" w:cs="Times New Roman"/>
          <w:color w:val="000000"/>
          <w:sz w:val="35"/>
          <w:szCs w:val="35"/>
          <w:lang w:eastAsia="ru-RU"/>
        </w:rPr>
        <w:t>последствиям:</w:t>
      </w:r>
      <w:r w:rsidRPr="008342E0">
        <w:rPr>
          <w:rFonts w:ascii="Georgia" w:eastAsia="Times New Roman" w:hAnsi="Georgia" w:cs="Times New Roman"/>
          <w:color w:val="000000"/>
          <w:sz w:val="35"/>
          <w:szCs w:val="35"/>
          <w:lang w:eastAsia="ru-RU"/>
        </w:rPr>
        <w:br/>
        <w:t>-</w:t>
      </w:r>
      <w:proofErr w:type="gramEnd"/>
      <w:r w:rsidRPr="008342E0">
        <w:rPr>
          <w:rFonts w:ascii="Georgia" w:eastAsia="Times New Roman" w:hAnsi="Georgia" w:cs="Times New Roman"/>
          <w:color w:val="000000"/>
          <w:sz w:val="35"/>
          <w:szCs w:val="35"/>
          <w:lang w:eastAsia="ru-RU"/>
        </w:rPr>
        <w:t>у ребенка появится раздражительность, капризность, плаксивость.</w:t>
      </w:r>
      <w:r w:rsidRPr="008342E0">
        <w:rPr>
          <w:rFonts w:ascii="Georgia" w:eastAsia="Times New Roman" w:hAnsi="Georgia" w:cs="Times New Roman"/>
          <w:color w:val="000000"/>
          <w:sz w:val="35"/>
          <w:szCs w:val="35"/>
          <w:lang w:eastAsia="ru-RU"/>
        </w:rPr>
        <w:br/>
        <w:t>-нарушения сна,</w:t>
      </w:r>
      <w:r w:rsidRPr="008342E0">
        <w:rPr>
          <w:rFonts w:ascii="Georgia" w:eastAsia="Times New Roman" w:hAnsi="Georgia" w:cs="Times New Roman"/>
          <w:color w:val="000000"/>
          <w:sz w:val="35"/>
          <w:szCs w:val="35"/>
          <w:lang w:eastAsia="ru-RU"/>
        </w:rPr>
        <w:br/>
        <w:t>-потеря аппетита,</w:t>
      </w:r>
      <w:r w:rsidRPr="008342E0">
        <w:rPr>
          <w:rFonts w:ascii="Georgia" w:eastAsia="Times New Roman" w:hAnsi="Georgia" w:cs="Times New Roman"/>
          <w:color w:val="000000"/>
          <w:sz w:val="35"/>
          <w:szCs w:val="35"/>
          <w:lang w:eastAsia="ru-RU"/>
        </w:rPr>
        <w:br/>
        <w:t>-регулярные головные боли,</w:t>
      </w:r>
      <w:r w:rsidRPr="008342E0">
        <w:rPr>
          <w:rFonts w:ascii="Georgia" w:eastAsia="Times New Roman" w:hAnsi="Georgia" w:cs="Times New Roman"/>
          <w:color w:val="000000"/>
          <w:sz w:val="35"/>
          <w:szCs w:val="35"/>
          <w:lang w:eastAsia="ru-RU"/>
        </w:rPr>
        <w:br/>
        <w:t>-жалобы на усталость в правой руке,</w:t>
      </w:r>
      <w:r w:rsidRPr="008342E0">
        <w:rPr>
          <w:rFonts w:ascii="Georgia" w:eastAsia="Times New Roman" w:hAnsi="Georgia" w:cs="Times New Roman"/>
          <w:color w:val="000000"/>
          <w:sz w:val="35"/>
          <w:szCs w:val="35"/>
          <w:lang w:eastAsia="ru-RU"/>
        </w:rPr>
        <w:br/>
        <w:t>-повышенная утомляемость</w:t>
      </w:r>
      <w:r w:rsidRPr="008342E0">
        <w:rPr>
          <w:rFonts w:ascii="Georgia" w:eastAsia="Times New Roman" w:hAnsi="Georgia" w:cs="Times New Roman"/>
          <w:color w:val="000000"/>
          <w:sz w:val="35"/>
          <w:szCs w:val="35"/>
          <w:lang w:eastAsia="ru-RU"/>
        </w:rPr>
        <w:br/>
        <w:t>-снижение работоспособности</w:t>
      </w:r>
    </w:p>
    <w:p w:rsidR="008342E0" w:rsidRPr="008342E0" w:rsidRDefault="008342E0" w:rsidP="00F54357">
      <w:pPr>
        <w:shd w:val="clear" w:color="auto" w:fill="92D050"/>
        <w:spacing w:after="150" w:line="177" w:lineRule="atLeast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</w:p>
    <w:p w:rsidR="005064C0" w:rsidRDefault="005064C0" w:rsidP="00F54357">
      <w:pPr>
        <w:shd w:val="clear" w:color="auto" w:fill="92D050"/>
      </w:pPr>
    </w:p>
    <w:sectPr w:rsidR="005064C0" w:rsidSect="00F54357">
      <w:pgSz w:w="11906" w:h="16838"/>
      <w:pgMar w:top="1134" w:right="850" w:bottom="1134" w:left="1701" w:header="708" w:footer="708" w:gutter="0"/>
      <w:pgBorders w:offsetFrom="page">
        <w:top w:val="diamondsGray" w:sz="12" w:space="24" w:color="auto"/>
        <w:left w:val="diamondsGray" w:sz="12" w:space="24" w:color="auto"/>
        <w:bottom w:val="diamondsGray" w:sz="12" w:space="24" w:color="auto"/>
        <w:right w:val="diamondsGray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42E0"/>
    <w:rsid w:val="005064C0"/>
    <w:rsid w:val="008342E0"/>
    <w:rsid w:val="00F543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3CEAD68-90CC-411D-9CB5-755DAA146C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947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375616">
          <w:marLeft w:val="0"/>
          <w:marRight w:val="0"/>
          <w:marTop w:val="22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967455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972</Words>
  <Characters>5544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6503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Lisa Home</dc:creator>
  <cp:keywords/>
  <dc:description/>
  <cp:lastModifiedBy>user</cp:lastModifiedBy>
  <cp:revision>3</cp:revision>
  <dcterms:created xsi:type="dcterms:W3CDTF">2015-03-27T16:56:00Z</dcterms:created>
  <dcterms:modified xsi:type="dcterms:W3CDTF">2022-11-11T11:37:00Z</dcterms:modified>
</cp:coreProperties>
</file>